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13" w:rsidRPr="0020301F" w:rsidRDefault="00D82313" w:rsidP="00D8231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0301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Русский язык</w:t>
      </w:r>
    </w:p>
    <w:p w:rsidR="00D82313" w:rsidRDefault="00D82313" w:rsidP="00D82313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313" w:rsidRPr="0020301F" w:rsidRDefault="00D82313" w:rsidP="00D8231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0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Учебно-методические пособия</w:t>
      </w:r>
      <w:r w:rsidRPr="0020301F">
        <w:rPr>
          <w:b/>
          <w:bCs/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1. Русский язык. Всероссийские олимпиады.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>. 1. М.: Просвещение, 2008.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2. Русский язык. Всероссийские олимпиады.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>. 2. М.: Просвещение, 2009.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3. Русский язык. Всероссийские олимпиады.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>. 3. М.: Просвещение, 2011.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4. Русский язык. Всероссийские олимпиады.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>. 4. М.: Просвещение, 2012.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Дополнительная литература</w:t>
      </w:r>
      <w:r w:rsidRPr="0020301F">
        <w:rPr>
          <w:b/>
          <w:bCs/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Арсирий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А. Т. Занимательная грамматика русского языка. – М., 1995.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Ашукин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Н. С.,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Ашукина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М. Г. Крылатые слова. – М., 1988.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3. Брагина А. Н. Неологизмы в русском языке. – М., 1973.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Будагов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Р. А. История слов в истории общества. – М., 1971.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5. Буровик А. Родословная вещей. – М., 1985.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Вартаньян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Э. А. В честь и по поводу. – М., 1987.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Вартаньян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Э. А. Из жизни слов. – М., 1973.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Вартаньян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Э. А. История с географией, или Жизнь и приключения географических</w:t>
      </w:r>
      <w:r>
        <w:rPr>
          <w:color w:val="000000"/>
        </w:rPr>
        <w:t xml:space="preserve"> </w:t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названий. – М., 1986.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Вартаньян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Э. А. Путешествие в слово. – М.. 1987.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Ветвицкий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В. Г., Иванова В. Ф., Моисеев А. И. Современное русское письмо.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Факультативный курс: Пособие для учащихся. – М., Просвещение, 1974.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11. Виноградов В. В. История слов / Отв. ред. Н. Ю. Шведова. – М.: «Толк», 1994.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12. Голуб И. Б., Розенталь Д. Э. Занимательная стилистика. – М., 1988.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Горбачевич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К. С. Русский язык: Прошлое. Настоящее. Будущее. – М., 1987.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14. Из истории русских слов: Словарь-пособие. – М., 1993.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15. Колесов В. В. История русского языка в рассказах. – М., 1982.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16. Колесов В. В. Культура речи - культура поведения. – Л., 1988.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Кронгауз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М. А. Русский язык на грани нервного срыва. – М., 2008.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Кронгауз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М. А. Слово за слово. О языке и не только. – М., 2015.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Левонтина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И. </w:t>
      </w:r>
      <w:proofErr w:type="gram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Б.</w:t>
      </w:r>
      <w:proofErr w:type="gram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О чём речь. – М., 2016.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Левонтина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И. Б. Русский язык со словарём. – М., 2010.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21. Леонтьев А. А. Путешествие по карте языков мира. – М., 1990.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22. Максимов В. И. К тайнам словообразования. – М., 1980.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23. Моисеев А. И. Звуки и буквы. Буквы и цифры. – М., 1987.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24. Моисеев А. И. Русский язык: Фонетика. Морфология. Орфография. – М., 1980.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25. Немченко В. Н. Современный русский язык. Словообразование. – М., 1984.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26. Одинцов В. В. Лингвистические парадоксы. – М., 1988.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27. Панов М. В. И всё-таки она хорошая! Рассказ о русской орфографии, её достоинствах</w:t>
      </w:r>
      <w:r>
        <w:rPr>
          <w:color w:val="000000"/>
        </w:rPr>
        <w:t xml:space="preserve"> </w:t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и недостатках. – М., 2007.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28. Суперанская А. В., Суслова А. В. О русских именах. – Л., 1991.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Шанский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Н. М. В мире слов. – М., 1985.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Шанский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 Н. М. Занимательный русский язык. – М, 1996.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  <w:r w:rsidRPr="0020301F">
        <w:rPr>
          <w:b/>
          <w:bCs/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0301F">
        <w:rPr>
          <w:rFonts w:ascii="Times New Roman" w:hAnsi="Times New Roman" w:cs="Times New Roman"/>
          <w:color w:val="0563C1"/>
          <w:sz w:val="24"/>
          <w:szCs w:val="24"/>
        </w:rPr>
        <w:t xml:space="preserve">https://vserosolimp.edsoo.ru </w:t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(задания всероссийской олимпиады школьников по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русскому языку 2021/22, 2022/23, 2023/24).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2. Проект А. В. Григорьева «Матрица русского языка»: русский язык от момента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возникновения до наших дней в 12 сериях. Все серии на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ютуб</w:t>
      </w:r>
      <w:proofErr w:type="spellEnd"/>
      <w:r w:rsidRPr="0020301F">
        <w:rPr>
          <w:rFonts w:ascii="Times New Roman" w:hAnsi="Times New Roman" w:cs="Times New Roman"/>
          <w:color w:val="0563C1"/>
          <w:sz w:val="24"/>
          <w:szCs w:val="24"/>
        </w:rPr>
        <w:t xml:space="preserve">: "Матрица русского </w:t>
      </w:r>
      <w:r w:rsidRPr="0020301F">
        <w:rPr>
          <w:rFonts w:ascii="Times New Roman" w:hAnsi="Times New Roman" w:cs="Times New Roman"/>
          <w:color w:val="0563C1"/>
          <w:sz w:val="24"/>
          <w:szCs w:val="24"/>
        </w:rPr>
        <w:lastRenderedPageBreak/>
        <w:t>языка" -</w:t>
      </w:r>
      <w:r>
        <w:rPr>
          <w:color w:val="0563C1"/>
        </w:rPr>
        <w:t xml:space="preserve"> </w:t>
      </w:r>
      <w:proofErr w:type="spellStart"/>
      <w:r w:rsidRPr="0020301F">
        <w:rPr>
          <w:rFonts w:ascii="Times New Roman" w:hAnsi="Times New Roman" w:cs="Times New Roman"/>
          <w:color w:val="0563C1"/>
          <w:sz w:val="24"/>
          <w:szCs w:val="24"/>
        </w:rPr>
        <w:t>YouTube</w:t>
      </w:r>
      <w:proofErr w:type="spellEnd"/>
      <w:r w:rsidRPr="0020301F">
        <w:rPr>
          <w:color w:val="0563C1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3. Словари русского языка: </w:t>
      </w:r>
      <w:r w:rsidRPr="0020301F">
        <w:rPr>
          <w:rFonts w:ascii="Times New Roman" w:hAnsi="Times New Roman" w:cs="Times New Roman"/>
          <w:color w:val="0563C1"/>
          <w:sz w:val="24"/>
          <w:szCs w:val="24"/>
        </w:rPr>
        <w:t>http://slovari.ru</w:t>
      </w:r>
      <w:r w:rsidRPr="0020301F">
        <w:rPr>
          <w:color w:val="0563C1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4. Историко-словообразовательный словарь русского языка «Русский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Древослов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>»: http://</w:t>
      </w:r>
      <w:bookmarkStart w:id="0" w:name="_GoBack"/>
      <w:bookmarkEnd w:id="0"/>
      <w:r w:rsidRPr="0020301F">
        <w:rPr>
          <w:rFonts w:ascii="Times New Roman" w:hAnsi="Times New Roman" w:cs="Times New Roman"/>
          <w:color w:val="000000"/>
          <w:sz w:val="24"/>
          <w:szCs w:val="24"/>
        </w:rPr>
        <w:t>drevoslov.ru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5. Словарь морфем русского языка: http://www.drevoslov.ru/wordcreation/morphem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6. Портал </w:t>
      </w:r>
      <w:proofErr w:type="spell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Грамота</w:t>
      </w:r>
      <w:proofErr w:type="gramStart"/>
      <w:r w:rsidRPr="0020301F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20301F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0301F">
        <w:rPr>
          <w:rFonts w:ascii="Times New Roman" w:hAnsi="Times New Roman" w:cs="Times New Roman"/>
          <w:color w:val="0563C1"/>
          <w:sz w:val="24"/>
          <w:szCs w:val="24"/>
        </w:rPr>
        <w:t>http://gramota.ru</w:t>
      </w:r>
      <w:r w:rsidRPr="0020301F">
        <w:rPr>
          <w:color w:val="0563C1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7. Словари русского языка: </w:t>
      </w:r>
      <w:r w:rsidRPr="0020301F">
        <w:rPr>
          <w:rFonts w:ascii="Times New Roman" w:hAnsi="Times New Roman" w:cs="Times New Roman"/>
          <w:color w:val="0563C1"/>
          <w:sz w:val="24"/>
          <w:szCs w:val="24"/>
        </w:rPr>
        <w:t>http://dic.academic.ru</w:t>
      </w:r>
      <w:r w:rsidRPr="0020301F">
        <w:rPr>
          <w:color w:val="0563C1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8. Национальный корпус русского языка: </w:t>
      </w:r>
      <w:r w:rsidRPr="0020301F">
        <w:rPr>
          <w:rFonts w:ascii="Times New Roman" w:hAnsi="Times New Roman" w:cs="Times New Roman"/>
          <w:color w:val="0563C1"/>
          <w:sz w:val="24"/>
          <w:szCs w:val="24"/>
        </w:rPr>
        <w:t>http://ruscorpora.ru</w:t>
      </w:r>
      <w:r w:rsidRPr="0020301F">
        <w:rPr>
          <w:color w:val="0563C1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9. Этимология и история русского языка на сайте Института русского языка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им. В. В. Виноградова РАН: </w:t>
      </w:r>
      <w:r w:rsidRPr="0020301F">
        <w:rPr>
          <w:rFonts w:ascii="Times New Roman" w:hAnsi="Times New Roman" w:cs="Times New Roman"/>
          <w:color w:val="0563C1"/>
          <w:sz w:val="24"/>
          <w:szCs w:val="24"/>
        </w:rPr>
        <w:t>www.etymolog.ruslang.ru</w:t>
      </w:r>
      <w:r w:rsidRPr="0020301F">
        <w:rPr>
          <w:color w:val="0563C1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>10. Ресурсы по русскому языку на сайте Института русского языка</w:t>
      </w:r>
      <w:r w:rsidRPr="0020301F">
        <w:rPr>
          <w:color w:val="000000"/>
        </w:rPr>
        <w:br/>
      </w:r>
      <w:r w:rsidRPr="0020301F">
        <w:rPr>
          <w:rFonts w:ascii="Times New Roman" w:hAnsi="Times New Roman" w:cs="Times New Roman"/>
          <w:color w:val="000000"/>
          <w:sz w:val="24"/>
          <w:szCs w:val="24"/>
        </w:rPr>
        <w:t xml:space="preserve">им. В. В. Виноградова РАН: </w:t>
      </w:r>
      <w:r w:rsidRPr="0020301F">
        <w:rPr>
          <w:rFonts w:ascii="Times New Roman" w:hAnsi="Times New Roman" w:cs="Times New Roman"/>
          <w:color w:val="0563C1"/>
          <w:sz w:val="24"/>
          <w:szCs w:val="24"/>
        </w:rPr>
        <w:t>www.ruslang.ru</w:t>
      </w:r>
    </w:p>
    <w:p w:rsidR="00FE7354" w:rsidRDefault="00FE7354"/>
    <w:sectPr w:rsidR="00FE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94"/>
    <w:rsid w:val="00913D94"/>
    <w:rsid w:val="00D82313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2024-09-18T04:07:00Z</dcterms:created>
  <dcterms:modified xsi:type="dcterms:W3CDTF">2024-09-18T04:08:00Z</dcterms:modified>
</cp:coreProperties>
</file>