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2F" w:rsidRPr="00637A2F" w:rsidRDefault="00637A2F" w:rsidP="00637A2F">
      <w:pPr>
        <w:spacing w:after="0" w:line="351" w:lineRule="atLeast"/>
        <w:jc w:val="center"/>
        <w:outlineLvl w:val="0"/>
        <w:rPr>
          <w:rFonts w:ascii="Times New Roman" w:eastAsia="Times New Roman" w:hAnsi="Times New Roman" w:cs="Times New Roman"/>
          <w:b/>
          <w:bCs/>
          <w:color w:val="333333"/>
          <w:kern w:val="36"/>
          <w:sz w:val="26"/>
          <w:szCs w:val="26"/>
          <w:lang w:eastAsia="ru-RU"/>
        </w:rPr>
      </w:pPr>
      <w:r w:rsidRPr="00637A2F">
        <w:rPr>
          <w:rFonts w:ascii="Times New Roman" w:eastAsia="Times New Roman" w:hAnsi="Times New Roman" w:cs="Times New Roman"/>
          <w:b/>
          <w:bCs/>
          <w:color w:val="333333"/>
          <w:kern w:val="36"/>
          <w:sz w:val="26"/>
          <w:szCs w:val="26"/>
          <w:lang w:eastAsia="ru-RU"/>
        </w:rPr>
        <w:t>Пояснительная записка</w:t>
      </w:r>
    </w:p>
    <w:p w:rsidR="00637A2F" w:rsidRPr="00637A2F" w:rsidRDefault="00637A2F" w:rsidP="00637A2F">
      <w:pPr>
        <w:spacing w:after="0" w:line="240" w:lineRule="auto"/>
        <w:jc w:val="both"/>
        <w:rPr>
          <w:rFonts w:ascii="Times New Roman" w:eastAsia="Times New Roman" w:hAnsi="Times New Roman" w:cs="Times New Roman"/>
          <w:sz w:val="26"/>
          <w:szCs w:val="26"/>
          <w:lang w:eastAsia="ru-RU"/>
        </w:rPr>
      </w:pPr>
      <w:r w:rsidRPr="00637A2F">
        <w:rPr>
          <w:rFonts w:ascii="Times New Roman" w:eastAsia="Times New Roman" w:hAnsi="Times New Roman" w:cs="Times New Roman"/>
          <w:color w:val="000000"/>
          <w:sz w:val="26"/>
          <w:szCs w:val="26"/>
          <w:lang w:eastAsia="ru-RU"/>
        </w:rPr>
        <w:br/>
      </w:r>
      <w:bookmarkStart w:id="0" w:name="107909"/>
      <w:bookmarkStart w:id="1" w:name="107910"/>
      <w:bookmarkEnd w:id="0"/>
      <w:bookmarkEnd w:id="1"/>
      <w:r>
        <w:rPr>
          <w:rFonts w:ascii="Times New Roman" w:eastAsia="Times New Roman" w:hAnsi="Times New Roman" w:cs="Times New Roman"/>
          <w:color w:val="000000"/>
          <w:sz w:val="26"/>
          <w:szCs w:val="26"/>
          <w:lang w:eastAsia="ru-RU"/>
        </w:rPr>
        <w:t xml:space="preserve">         </w:t>
      </w:r>
      <w:proofErr w:type="gramStart"/>
      <w:r w:rsidRPr="00637A2F">
        <w:rPr>
          <w:rFonts w:ascii="Times New Roman" w:eastAsia="Times New Roman" w:hAnsi="Times New Roman" w:cs="Times New Roman"/>
          <w:color w:val="000000"/>
          <w:sz w:val="26"/>
          <w:szCs w:val="26"/>
          <w:lang w:eastAsia="ru-RU"/>
        </w:rPr>
        <w:t>Цель реализации ФАОП НОО для слабовидящих обучающихся - обеспечение выполнения требований </w:t>
      </w:r>
      <w:hyperlink r:id="rId6" w:history="1">
        <w:r w:rsidRPr="00637A2F">
          <w:rPr>
            <w:rFonts w:ascii="Times New Roman" w:eastAsia="Times New Roman" w:hAnsi="Times New Roman" w:cs="Times New Roman"/>
            <w:color w:val="3C5F87"/>
            <w:sz w:val="26"/>
            <w:szCs w:val="26"/>
            <w:u w:val="single"/>
            <w:bdr w:val="none" w:sz="0" w:space="0" w:color="auto" w:frame="1"/>
            <w:lang w:eastAsia="ru-RU"/>
          </w:rPr>
          <w:t>ФГОС</w:t>
        </w:r>
      </w:hyperlink>
      <w:r w:rsidRPr="00637A2F">
        <w:rPr>
          <w:rFonts w:ascii="Times New Roman" w:eastAsia="Times New Roman" w:hAnsi="Times New Roman" w:cs="Times New Roman"/>
          <w:color w:val="000000"/>
          <w:sz w:val="26"/>
          <w:szCs w:val="26"/>
          <w:lang w:eastAsia="ru-RU"/>
        </w:rPr>
        <w:t>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roofErr w:type="gramEnd"/>
    </w:p>
    <w:p w:rsidR="00637A2F" w:rsidRPr="00637A2F" w:rsidRDefault="00637A2F" w:rsidP="00637A2F">
      <w:pPr>
        <w:spacing w:after="0" w:line="293" w:lineRule="atLeast"/>
        <w:jc w:val="both"/>
        <w:rPr>
          <w:rFonts w:ascii="Times New Roman" w:eastAsia="Times New Roman" w:hAnsi="Times New Roman" w:cs="Times New Roman"/>
          <w:color w:val="000000"/>
          <w:sz w:val="26"/>
          <w:szCs w:val="26"/>
          <w:lang w:eastAsia="ru-RU"/>
        </w:rPr>
      </w:pPr>
      <w:bookmarkStart w:id="2" w:name="107911"/>
      <w:bookmarkEnd w:id="2"/>
      <w:r>
        <w:rPr>
          <w:rFonts w:ascii="Times New Roman" w:eastAsia="Times New Roman" w:hAnsi="Times New Roman" w:cs="Times New Roman"/>
          <w:color w:val="000000"/>
          <w:sz w:val="26"/>
          <w:szCs w:val="26"/>
          <w:lang w:eastAsia="ru-RU"/>
        </w:rPr>
        <w:t xml:space="preserve">       </w:t>
      </w:r>
      <w:r w:rsidRPr="00637A2F">
        <w:rPr>
          <w:rFonts w:ascii="Times New Roman" w:eastAsia="Times New Roman" w:hAnsi="Times New Roman" w:cs="Times New Roman"/>
          <w:color w:val="000000"/>
          <w:sz w:val="26"/>
          <w:szCs w:val="26"/>
          <w:lang w:eastAsia="ru-RU"/>
        </w:rPr>
        <w:t xml:space="preserve">Достижение поставленной цели предусматривает решение </w:t>
      </w:r>
      <w:proofErr w:type="gramStart"/>
      <w:r w:rsidRPr="00637A2F">
        <w:rPr>
          <w:rFonts w:ascii="Times New Roman" w:eastAsia="Times New Roman" w:hAnsi="Times New Roman" w:cs="Times New Roman"/>
          <w:color w:val="000000"/>
          <w:sz w:val="26"/>
          <w:szCs w:val="26"/>
          <w:lang w:eastAsia="ru-RU"/>
        </w:rPr>
        <w:t>следующих</w:t>
      </w:r>
      <w:proofErr w:type="gramEnd"/>
      <w:r w:rsidRPr="00637A2F">
        <w:rPr>
          <w:rFonts w:ascii="Times New Roman" w:eastAsia="Times New Roman" w:hAnsi="Times New Roman" w:cs="Times New Roman"/>
          <w:color w:val="000000"/>
          <w:sz w:val="26"/>
          <w:szCs w:val="26"/>
          <w:lang w:eastAsia="ru-RU"/>
        </w:rPr>
        <w:t xml:space="preserve"> основных задач:</w:t>
      </w:r>
    </w:p>
    <w:p w:rsidR="00637A2F" w:rsidRPr="00637A2F" w:rsidRDefault="00637A2F" w:rsidP="00637A2F">
      <w:pPr>
        <w:pStyle w:val="a4"/>
        <w:numPr>
          <w:ilvl w:val="0"/>
          <w:numId w:val="2"/>
        </w:numPr>
        <w:spacing w:after="0" w:line="293" w:lineRule="atLeast"/>
        <w:jc w:val="both"/>
        <w:rPr>
          <w:rFonts w:ascii="Times New Roman" w:eastAsia="Times New Roman" w:hAnsi="Times New Roman" w:cs="Times New Roman"/>
          <w:color w:val="000000"/>
          <w:sz w:val="26"/>
          <w:szCs w:val="26"/>
          <w:lang w:eastAsia="ru-RU"/>
        </w:rPr>
      </w:pPr>
      <w:bookmarkStart w:id="3" w:name="107912"/>
      <w:bookmarkEnd w:id="3"/>
      <w:r w:rsidRPr="00637A2F">
        <w:rPr>
          <w:rFonts w:ascii="Times New Roman" w:eastAsia="Times New Roman" w:hAnsi="Times New Roman" w:cs="Times New Roman"/>
          <w:color w:val="000000"/>
          <w:sz w:val="26"/>
          <w:szCs w:val="26"/>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637A2F" w:rsidRPr="00637A2F" w:rsidRDefault="00637A2F" w:rsidP="00637A2F">
      <w:pPr>
        <w:pStyle w:val="a4"/>
        <w:numPr>
          <w:ilvl w:val="0"/>
          <w:numId w:val="2"/>
        </w:numPr>
        <w:spacing w:after="0" w:line="293" w:lineRule="atLeast"/>
        <w:jc w:val="both"/>
        <w:rPr>
          <w:rFonts w:ascii="Times New Roman" w:eastAsia="Times New Roman" w:hAnsi="Times New Roman" w:cs="Times New Roman"/>
          <w:color w:val="000000"/>
          <w:sz w:val="26"/>
          <w:szCs w:val="26"/>
          <w:lang w:eastAsia="ru-RU"/>
        </w:rPr>
      </w:pPr>
      <w:bookmarkStart w:id="4" w:name="107913"/>
      <w:bookmarkEnd w:id="4"/>
      <w:r w:rsidRPr="00637A2F">
        <w:rPr>
          <w:rFonts w:ascii="Times New Roman" w:eastAsia="Times New Roman" w:hAnsi="Times New Roman" w:cs="Times New Roman"/>
          <w:color w:val="000000"/>
          <w:sz w:val="26"/>
          <w:szCs w:val="26"/>
          <w:lang w:eastAsia="ru-RU"/>
        </w:rPr>
        <w:t>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637A2F" w:rsidRPr="00637A2F" w:rsidRDefault="00637A2F" w:rsidP="00637A2F">
      <w:pPr>
        <w:pStyle w:val="a4"/>
        <w:numPr>
          <w:ilvl w:val="0"/>
          <w:numId w:val="2"/>
        </w:numPr>
        <w:spacing w:after="0" w:line="293" w:lineRule="atLeast"/>
        <w:jc w:val="both"/>
        <w:rPr>
          <w:rFonts w:ascii="Times New Roman" w:eastAsia="Times New Roman" w:hAnsi="Times New Roman" w:cs="Times New Roman"/>
          <w:color w:val="000000"/>
          <w:sz w:val="26"/>
          <w:szCs w:val="26"/>
          <w:lang w:eastAsia="ru-RU"/>
        </w:rPr>
      </w:pPr>
      <w:bookmarkStart w:id="5" w:name="107914"/>
      <w:bookmarkEnd w:id="5"/>
      <w:r w:rsidRPr="00637A2F">
        <w:rPr>
          <w:rFonts w:ascii="Times New Roman" w:eastAsia="Times New Roman" w:hAnsi="Times New Roman" w:cs="Times New Roman"/>
          <w:color w:val="000000"/>
          <w:sz w:val="26"/>
          <w:szCs w:val="26"/>
          <w:lang w:eastAsia="ru-RU"/>
        </w:rP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637A2F" w:rsidRPr="00637A2F" w:rsidRDefault="00637A2F" w:rsidP="00637A2F">
      <w:pPr>
        <w:pStyle w:val="a4"/>
        <w:numPr>
          <w:ilvl w:val="0"/>
          <w:numId w:val="2"/>
        </w:numPr>
        <w:spacing w:after="0" w:line="293" w:lineRule="atLeast"/>
        <w:jc w:val="both"/>
        <w:rPr>
          <w:rFonts w:ascii="Times New Roman" w:eastAsia="Times New Roman" w:hAnsi="Times New Roman" w:cs="Times New Roman"/>
          <w:color w:val="000000"/>
          <w:sz w:val="26"/>
          <w:szCs w:val="26"/>
          <w:lang w:eastAsia="ru-RU"/>
        </w:rPr>
      </w:pPr>
      <w:bookmarkStart w:id="6" w:name="107915"/>
      <w:bookmarkEnd w:id="6"/>
      <w:r w:rsidRPr="00637A2F">
        <w:rPr>
          <w:rFonts w:ascii="Times New Roman" w:eastAsia="Times New Roman" w:hAnsi="Times New Roman" w:cs="Times New Roman"/>
          <w:color w:val="000000"/>
          <w:sz w:val="26"/>
          <w:szCs w:val="26"/>
          <w:lang w:eastAsia="ru-RU"/>
        </w:rPr>
        <w:t>создание благоприятных условий для удовлетворения особых образовательных потребностей обучающихся;</w:t>
      </w:r>
    </w:p>
    <w:p w:rsidR="00637A2F" w:rsidRPr="00637A2F" w:rsidRDefault="00637A2F" w:rsidP="00637A2F">
      <w:pPr>
        <w:pStyle w:val="a4"/>
        <w:numPr>
          <w:ilvl w:val="0"/>
          <w:numId w:val="2"/>
        </w:numPr>
        <w:spacing w:after="0" w:line="293" w:lineRule="atLeast"/>
        <w:jc w:val="both"/>
        <w:rPr>
          <w:rFonts w:ascii="Times New Roman" w:eastAsia="Times New Roman" w:hAnsi="Times New Roman" w:cs="Times New Roman"/>
          <w:color w:val="000000"/>
          <w:sz w:val="26"/>
          <w:szCs w:val="26"/>
          <w:lang w:eastAsia="ru-RU"/>
        </w:rPr>
      </w:pPr>
      <w:bookmarkStart w:id="7" w:name="107916"/>
      <w:bookmarkEnd w:id="7"/>
      <w:r w:rsidRPr="00637A2F">
        <w:rPr>
          <w:rFonts w:ascii="Times New Roman" w:eastAsia="Times New Roman" w:hAnsi="Times New Roman" w:cs="Times New Roman"/>
          <w:color w:val="000000"/>
          <w:sz w:val="26"/>
          <w:szCs w:val="26"/>
          <w:lang w:eastAsia="ru-RU"/>
        </w:rPr>
        <w:t>обеспечение доступности получения качественного начального общего образования;</w:t>
      </w:r>
    </w:p>
    <w:p w:rsidR="00637A2F" w:rsidRPr="00637A2F" w:rsidRDefault="00637A2F" w:rsidP="00637A2F">
      <w:pPr>
        <w:pStyle w:val="a4"/>
        <w:numPr>
          <w:ilvl w:val="0"/>
          <w:numId w:val="2"/>
        </w:numPr>
        <w:spacing w:after="0" w:line="293" w:lineRule="atLeast"/>
        <w:jc w:val="both"/>
        <w:rPr>
          <w:rFonts w:ascii="Times New Roman" w:eastAsia="Times New Roman" w:hAnsi="Times New Roman" w:cs="Times New Roman"/>
          <w:color w:val="000000"/>
          <w:sz w:val="26"/>
          <w:szCs w:val="26"/>
          <w:lang w:eastAsia="ru-RU"/>
        </w:rPr>
      </w:pPr>
      <w:bookmarkStart w:id="8" w:name="107917"/>
      <w:bookmarkEnd w:id="8"/>
      <w:r w:rsidRPr="00637A2F">
        <w:rPr>
          <w:rFonts w:ascii="Times New Roman" w:eastAsia="Times New Roman" w:hAnsi="Times New Roman" w:cs="Times New Roman"/>
          <w:color w:val="000000"/>
          <w:sz w:val="26"/>
          <w:szCs w:val="26"/>
          <w:lang w:eastAsia="ru-RU"/>
        </w:rPr>
        <w:t>обеспечение преемственности начального общего и основного общего образования;</w:t>
      </w:r>
    </w:p>
    <w:p w:rsidR="00637A2F" w:rsidRPr="00637A2F" w:rsidRDefault="00637A2F" w:rsidP="00637A2F">
      <w:pPr>
        <w:pStyle w:val="a4"/>
        <w:numPr>
          <w:ilvl w:val="0"/>
          <w:numId w:val="2"/>
        </w:numPr>
        <w:spacing w:after="0" w:line="293" w:lineRule="atLeast"/>
        <w:jc w:val="both"/>
        <w:rPr>
          <w:rFonts w:ascii="Times New Roman" w:eastAsia="Times New Roman" w:hAnsi="Times New Roman" w:cs="Times New Roman"/>
          <w:color w:val="000000"/>
          <w:sz w:val="26"/>
          <w:szCs w:val="26"/>
          <w:lang w:eastAsia="ru-RU"/>
        </w:rPr>
      </w:pPr>
      <w:bookmarkStart w:id="9" w:name="107918"/>
      <w:bookmarkEnd w:id="9"/>
      <w:r w:rsidRPr="00637A2F">
        <w:rPr>
          <w:rFonts w:ascii="Times New Roman" w:eastAsia="Times New Roman" w:hAnsi="Times New Roman" w:cs="Times New Roman"/>
          <w:color w:val="000000"/>
          <w:sz w:val="26"/>
          <w:szCs w:val="26"/>
          <w:lang w:eastAsia="ru-RU"/>
        </w:rP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637A2F" w:rsidRPr="00637A2F" w:rsidRDefault="00637A2F" w:rsidP="00637A2F">
      <w:pPr>
        <w:pStyle w:val="a4"/>
        <w:numPr>
          <w:ilvl w:val="0"/>
          <w:numId w:val="2"/>
        </w:numPr>
        <w:spacing w:after="0" w:line="293" w:lineRule="atLeast"/>
        <w:jc w:val="both"/>
        <w:rPr>
          <w:rFonts w:ascii="Times New Roman" w:eastAsia="Times New Roman" w:hAnsi="Times New Roman" w:cs="Times New Roman"/>
          <w:color w:val="000000"/>
          <w:sz w:val="26"/>
          <w:szCs w:val="26"/>
          <w:lang w:eastAsia="ru-RU"/>
        </w:rPr>
      </w:pPr>
      <w:bookmarkStart w:id="10" w:name="107919"/>
      <w:bookmarkEnd w:id="10"/>
      <w:r w:rsidRPr="00637A2F">
        <w:rPr>
          <w:rFonts w:ascii="Times New Roman" w:eastAsia="Times New Roman" w:hAnsi="Times New Roman" w:cs="Times New Roman"/>
          <w:color w:val="000000"/>
          <w:sz w:val="26"/>
          <w:szCs w:val="26"/>
          <w:lang w:eastAsia="ru-RU"/>
        </w:rPr>
        <w:t>использование в образовательном процессе современных образовательных технологий деятельностного типа;</w:t>
      </w:r>
    </w:p>
    <w:p w:rsidR="00637A2F" w:rsidRPr="00637A2F" w:rsidRDefault="00637A2F" w:rsidP="00637A2F">
      <w:pPr>
        <w:pStyle w:val="a4"/>
        <w:numPr>
          <w:ilvl w:val="0"/>
          <w:numId w:val="2"/>
        </w:numPr>
        <w:spacing w:after="0" w:line="293" w:lineRule="atLeast"/>
        <w:jc w:val="both"/>
        <w:rPr>
          <w:rFonts w:ascii="Times New Roman" w:eastAsia="Times New Roman" w:hAnsi="Times New Roman" w:cs="Times New Roman"/>
          <w:color w:val="000000"/>
          <w:sz w:val="26"/>
          <w:szCs w:val="26"/>
          <w:lang w:eastAsia="ru-RU"/>
        </w:rPr>
      </w:pPr>
      <w:bookmarkStart w:id="11" w:name="107920"/>
      <w:bookmarkEnd w:id="11"/>
      <w:r w:rsidRPr="00637A2F">
        <w:rPr>
          <w:rFonts w:ascii="Times New Roman" w:eastAsia="Times New Roman" w:hAnsi="Times New Roman" w:cs="Times New Roman"/>
          <w:color w:val="000000"/>
          <w:sz w:val="26"/>
          <w:szCs w:val="26"/>
          <w:lang w:eastAsia="ru-RU"/>
        </w:rPr>
        <w:t xml:space="preserve">предоставление </w:t>
      </w:r>
      <w:proofErr w:type="gramStart"/>
      <w:r w:rsidRPr="00637A2F">
        <w:rPr>
          <w:rFonts w:ascii="Times New Roman" w:eastAsia="Times New Roman" w:hAnsi="Times New Roman" w:cs="Times New Roman"/>
          <w:color w:val="000000"/>
          <w:sz w:val="26"/>
          <w:szCs w:val="26"/>
          <w:lang w:eastAsia="ru-RU"/>
        </w:rPr>
        <w:t>обучающимся</w:t>
      </w:r>
      <w:proofErr w:type="gramEnd"/>
      <w:r w:rsidRPr="00637A2F">
        <w:rPr>
          <w:rFonts w:ascii="Times New Roman" w:eastAsia="Times New Roman" w:hAnsi="Times New Roman" w:cs="Times New Roman"/>
          <w:color w:val="000000"/>
          <w:sz w:val="26"/>
          <w:szCs w:val="26"/>
          <w:lang w:eastAsia="ru-RU"/>
        </w:rPr>
        <w:t xml:space="preserve"> возможности для эффективной самостоятельной работы;</w:t>
      </w:r>
    </w:p>
    <w:p w:rsidR="00637A2F" w:rsidRPr="00637A2F" w:rsidRDefault="00637A2F" w:rsidP="00637A2F">
      <w:pPr>
        <w:pStyle w:val="a4"/>
        <w:numPr>
          <w:ilvl w:val="0"/>
          <w:numId w:val="2"/>
        </w:numPr>
        <w:spacing w:after="0" w:line="293" w:lineRule="atLeast"/>
        <w:jc w:val="both"/>
        <w:rPr>
          <w:rFonts w:ascii="Times New Roman" w:eastAsia="Times New Roman" w:hAnsi="Times New Roman" w:cs="Times New Roman"/>
          <w:color w:val="000000"/>
          <w:sz w:val="26"/>
          <w:szCs w:val="26"/>
          <w:lang w:eastAsia="ru-RU"/>
        </w:rPr>
      </w:pPr>
      <w:bookmarkStart w:id="12" w:name="107921"/>
      <w:bookmarkEnd w:id="12"/>
      <w:r w:rsidRPr="00637A2F">
        <w:rPr>
          <w:rFonts w:ascii="Times New Roman" w:eastAsia="Times New Roman" w:hAnsi="Times New Roman" w:cs="Times New Roman"/>
          <w:color w:val="000000"/>
          <w:sz w:val="26"/>
          <w:szCs w:val="26"/>
          <w:lang w:eastAsia="ru-RU"/>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37A2F">
        <w:rPr>
          <w:rFonts w:ascii="Times New Roman" w:eastAsia="Times New Roman" w:hAnsi="Times New Roman" w:cs="Times New Roman"/>
          <w:color w:val="000000"/>
          <w:sz w:val="26"/>
          <w:szCs w:val="26"/>
          <w:lang w:eastAsia="ru-RU"/>
        </w:rPr>
        <w:t>внутришкольной</w:t>
      </w:r>
      <w:proofErr w:type="spellEnd"/>
      <w:r w:rsidRPr="00637A2F">
        <w:rPr>
          <w:rFonts w:ascii="Times New Roman" w:eastAsia="Times New Roman" w:hAnsi="Times New Roman" w:cs="Times New Roman"/>
          <w:color w:val="000000"/>
          <w:sz w:val="26"/>
          <w:szCs w:val="26"/>
          <w:lang w:eastAsia="ru-RU"/>
        </w:rPr>
        <w:t xml:space="preserve"> социальной среды;</w:t>
      </w:r>
    </w:p>
    <w:p w:rsidR="00637A2F" w:rsidRPr="00637A2F" w:rsidRDefault="00637A2F" w:rsidP="00637A2F">
      <w:pPr>
        <w:pStyle w:val="a4"/>
        <w:numPr>
          <w:ilvl w:val="0"/>
          <w:numId w:val="2"/>
        </w:numPr>
        <w:spacing w:after="0" w:line="293" w:lineRule="atLeast"/>
        <w:jc w:val="both"/>
        <w:rPr>
          <w:rFonts w:ascii="Times New Roman" w:eastAsia="Times New Roman" w:hAnsi="Times New Roman" w:cs="Times New Roman"/>
          <w:color w:val="000000"/>
          <w:sz w:val="26"/>
          <w:szCs w:val="26"/>
          <w:lang w:eastAsia="ru-RU"/>
        </w:rPr>
      </w:pPr>
      <w:bookmarkStart w:id="13" w:name="107922"/>
      <w:bookmarkEnd w:id="13"/>
      <w:r w:rsidRPr="00637A2F">
        <w:rPr>
          <w:rFonts w:ascii="Times New Roman" w:eastAsia="Times New Roman" w:hAnsi="Times New Roman" w:cs="Times New Roman"/>
          <w:color w:val="000000"/>
          <w:sz w:val="26"/>
          <w:szCs w:val="26"/>
          <w:lang w:eastAsia="ru-RU"/>
        </w:rPr>
        <w:t>включение обучающихся в процессы познания и преобразования внешкольной социальной среды (населенного пункта, района, города).</w:t>
      </w:r>
    </w:p>
    <w:p w:rsidR="00637A2F" w:rsidRPr="00637A2F" w:rsidRDefault="00637A2F" w:rsidP="00637A2F">
      <w:pPr>
        <w:pStyle w:val="pboth"/>
        <w:shd w:val="clear" w:color="auto" w:fill="FFFFFF"/>
        <w:spacing w:before="0" w:beforeAutospacing="0" w:after="300" w:afterAutospacing="0" w:line="293" w:lineRule="atLeast"/>
        <w:ind w:firstLine="360"/>
        <w:jc w:val="both"/>
        <w:rPr>
          <w:color w:val="000000"/>
          <w:sz w:val="26"/>
          <w:szCs w:val="26"/>
        </w:rPr>
      </w:pPr>
      <w:r w:rsidRPr="00637A2F">
        <w:rPr>
          <w:color w:val="000000"/>
          <w:sz w:val="26"/>
          <w:szCs w:val="26"/>
        </w:rP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637A2F" w:rsidRPr="00637A2F" w:rsidRDefault="00637A2F" w:rsidP="00637A2F">
      <w:pPr>
        <w:pStyle w:val="pboth"/>
        <w:shd w:val="clear" w:color="auto" w:fill="FFFFFF"/>
        <w:spacing w:before="0" w:beforeAutospacing="0" w:after="0" w:afterAutospacing="0" w:line="293" w:lineRule="atLeast"/>
        <w:ind w:firstLine="360"/>
        <w:jc w:val="both"/>
        <w:rPr>
          <w:color w:val="000000"/>
          <w:sz w:val="26"/>
          <w:szCs w:val="26"/>
        </w:rPr>
      </w:pPr>
      <w:bookmarkStart w:id="14" w:name="107926"/>
      <w:bookmarkEnd w:id="14"/>
      <w:r w:rsidRPr="00637A2F">
        <w:rPr>
          <w:color w:val="000000"/>
          <w:sz w:val="26"/>
          <w:szCs w:val="26"/>
        </w:rPr>
        <w:t xml:space="preserve">Обязательным является систематическая специальная и психолого-педагогическая поддержка коллектива педагогических работников, родителей (законных представителей),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слабовидящих обучающихся;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действия в учебно-познавательной деятельности и повседневной жизни; формирование основных навыков зрительной ориентировки в </w:t>
      </w:r>
      <w:proofErr w:type="spellStart"/>
      <w:r w:rsidRPr="00637A2F">
        <w:rPr>
          <w:color w:val="000000"/>
          <w:sz w:val="26"/>
          <w:szCs w:val="26"/>
        </w:rPr>
        <w:t>микропространстве</w:t>
      </w:r>
      <w:proofErr w:type="spellEnd"/>
      <w:r w:rsidRPr="00637A2F">
        <w:rPr>
          <w:color w:val="000000"/>
          <w:sz w:val="26"/>
          <w:szCs w:val="26"/>
        </w:rPr>
        <w:t xml:space="preserve">; </w:t>
      </w:r>
      <w:r w:rsidRPr="00637A2F">
        <w:rPr>
          <w:color w:val="000000"/>
          <w:sz w:val="26"/>
          <w:szCs w:val="26"/>
        </w:rPr>
        <w:lastRenderedPageBreak/>
        <w:t xml:space="preserve">овладение основными навыками зрительной ориентировки в </w:t>
      </w:r>
      <w:proofErr w:type="spellStart"/>
      <w:r w:rsidRPr="00637A2F">
        <w:rPr>
          <w:color w:val="000000"/>
          <w:sz w:val="26"/>
          <w:szCs w:val="26"/>
        </w:rPr>
        <w:t>макропространстве</w:t>
      </w:r>
      <w:proofErr w:type="spellEnd"/>
      <w:r w:rsidRPr="00637A2F">
        <w:rPr>
          <w:color w:val="000000"/>
          <w:sz w:val="26"/>
          <w:szCs w:val="26"/>
        </w:rPr>
        <w:t xml:space="preserve">; </w:t>
      </w:r>
      <w:proofErr w:type="gramStart"/>
      <w:r w:rsidRPr="00637A2F">
        <w:rPr>
          <w:color w:val="000000"/>
          <w:sz w:val="26"/>
          <w:szCs w:val="26"/>
        </w:rPr>
        <w:t xml:space="preserve">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sidRPr="00637A2F">
        <w:rPr>
          <w:color w:val="000000"/>
          <w:sz w:val="26"/>
          <w:szCs w:val="26"/>
        </w:rPr>
        <w:t>тифлотехнических</w:t>
      </w:r>
      <w:proofErr w:type="spellEnd"/>
      <w:r w:rsidRPr="00637A2F">
        <w:rPr>
          <w:color w:val="000000"/>
          <w:sz w:val="26"/>
          <w:szCs w:val="26"/>
        </w:rPr>
        <w:t xml:space="preserve"> и технических средствах, облегчающих познавательную и учебную деятельность, и активное их использование; 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w:t>
      </w:r>
      <w:proofErr w:type="gramEnd"/>
      <w:r w:rsidRPr="00637A2F">
        <w:rPr>
          <w:color w:val="000000"/>
          <w:sz w:val="26"/>
          <w:szCs w:val="26"/>
        </w:rPr>
        <w:t xml:space="preserve"> соблюдение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w:t>
      </w:r>
      <w:proofErr w:type="gramStart"/>
      <w:r w:rsidRPr="00637A2F">
        <w:rPr>
          <w:color w:val="000000"/>
          <w:sz w:val="26"/>
          <w:szCs w:val="26"/>
        </w:rPr>
        <w:t xml:space="preserve">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sidRPr="00637A2F">
        <w:rPr>
          <w:color w:val="000000"/>
          <w:sz w:val="26"/>
          <w:szCs w:val="26"/>
        </w:rPr>
        <w:t>тифлотехнических</w:t>
      </w:r>
      <w:proofErr w:type="spellEnd"/>
      <w:r w:rsidRPr="00637A2F">
        <w:rPr>
          <w:color w:val="000000"/>
          <w:sz w:val="26"/>
          <w:szCs w:val="26"/>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roofErr w:type="gramEnd"/>
    </w:p>
    <w:p w:rsidR="00637A2F" w:rsidRPr="00637A2F" w:rsidRDefault="00637A2F" w:rsidP="00637A2F">
      <w:pPr>
        <w:pStyle w:val="pboth"/>
        <w:shd w:val="clear" w:color="auto" w:fill="FFFFFF"/>
        <w:spacing w:before="0" w:beforeAutospacing="0" w:after="0" w:afterAutospacing="0" w:line="293" w:lineRule="atLeast"/>
        <w:jc w:val="both"/>
        <w:rPr>
          <w:color w:val="000000"/>
          <w:sz w:val="26"/>
          <w:szCs w:val="26"/>
        </w:rPr>
      </w:pPr>
      <w:bookmarkStart w:id="15" w:name="107927"/>
      <w:bookmarkEnd w:id="15"/>
      <w:proofErr w:type="gramStart"/>
      <w:r w:rsidRPr="00637A2F">
        <w:rPr>
          <w:color w:val="000000"/>
          <w:sz w:val="26"/>
          <w:szCs w:val="26"/>
        </w:rPr>
        <w:t xml:space="preserve">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w:t>
      </w:r>
      <w:proofErr w:type="spellStart"/>
      <w:r w:rsidRPr="00637A2F">
        <w:rPr>
          <w:color w:val="000000"/>
          <w:sz w:val="26"/>
          <w:szCs w:val="26"/>
        </w:rPr>
        <w:t>внутриличностных</w:t>
      </w:r>
      <w:proofErr w:type="spellEnd"/>
      <w:r w:rsidRPr="00637A2F">
        <w:rPr>
          <w:color w:val="000000"/>
          <w:sz w:val="26"/>
          <w:szCs w:val="26"/>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w:t>
      </w:r>
      <w:proofErr w:type="gramEnd"/>
      <w:r w:rsidRPr="00637A2F">
        <w:rPr>
          <w:color w:val="000000"/>
          <w:sz w:val="26"/>
          <w:szCs w:val="26"/>
        </w:rPr>
        <w:t xml:space="preserve">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637A2F" w:rsidRPr="00637A2F" w:rsidRDefault="00637A2F" w:rsidP="00637A2F">
      <w:pPr>
        <w:pStyle w:val="pboth"/>
        <w:shd w:val="clear" w:color="auto" w:fill="FFFFFF"/>
        <w:spacing w:before="0" w:beforeAutospacing="0" w:after="0" w:afterAutospacing="0" w:line="293" w:lineRule="atLeast"/>
        <w:jc w:val="both"/>
        <w:rPr>
          <w:color w:val="000000"/>
          <w:sz w:val="26"/>
          <w:szCs w:val="26"/>
        </w:rPr>
      </w:pPr>
      <w:bookmarkStart w:id="16" w:name="107928"/>
      <w:bookmarkEnd w:id="16"/>
      <w:proofErr w:type="gramStart"/>
      <w:r w:rsidRPr="00637A2F">
        <w:rPr>
          <w:color w:val="000000"/>
          <w:sz w:val="26"/>
          <w:szCs w:val="26"/>
        </w:rPr>
        <w:t>В структуру АООП НОО обязательно включается программа коррекционной работы, направленная на осуществление индивидуально ориентированной психолого-педагогической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roofErr w:type="gramEnd"/>
    </w:p>
    <w:p w:rsidR="00637A2F" w:rsidRPr="00637A2F" w:rsidRDefault="00637A2F" w:rsidP="00637A2F">
      <w:pPr>
        <w:spacing w:after="0" w:line="351" w:lineRule="atLeast"/>
        <w:jc w:val="center"/>
        <w:outlineLvl w:val="0"/>
        <w:rPr>
          <w:rFonts w:ascii="Times New Roman" w:eastAsia="Times New Roman" w:hAnsi="Times New Roman" w:cs="Times New Roman"/>
          <w:b/>
          <w:bCs/>
          <w:color w:val="333333"/>
          <w:kern w:val="36"/>
          <w:sz w:val="26"/>
          <w:szCs w:val="26"/>
          <w:lang w:eastAsia="ru-RU"/>
        </w:rPr>
      </w:pPr>
      <w:r w:rsidRPr="00637A2F">
        <w:rPr>
          <w:rFonts w:ascii="Times New Roman" w:eastAsia="Times New Roman" w:hAnsi="Times New Roman" w:cs="Times New Roman"/>
          <w:b/>
          <w:bCs/>
          <w:color w:val="333333"/>
          <w:kern w:val="36"/>
          <w:sz w:val="26"/>
          <w:szCs w:val="26"/>
          <w:lang w:eastAsia="ru-RU"/>
        </w:rPr>
        <w:t xml:space="preserve">Психолого-педагогическая характеристика </w:t>
      </w:r>
      <w:proofErr w:type="gramStart"/>
      <w:r w:rsidRPr="00637A2F">
        <w:rPr>
          <w:rFonts w:ascii="Times New Roman" w:eastAsia="Times New Roman" w:hAnsi="Times New Roman" w:cs="Times New Roman"/>
          <w:b/>
          <w:bCs/>
          <w:color w:val="333333"/>
          <w:kern w:val="36"/>
          <w:sz w:val="26"/>
          <w:szCs w:val="26"/>
          <w:lang w:eastAsia="ru-RU"/>
        </w:rPr>
        <w:t>слабовидящих</w:t>
      </w:r>
      <w:proofErr w:type="gramEnd"/>
      <w:r w:rsidRPr="00637A2F">
        <w:rPr>
          <w:rFonts w:ascii="Times New Roman" w:eastAsia="Times New Roman" w:hAnsi="Times New Roman" w:cs="Times New Roman"/>
          <w:b/>
          <w:bCs/>
          <w:color w:val="333333"/>
          <w:kern w:val="36"/>
          <w:sz w:val="26"/>
          <w:szCs w:val="26"/>
          <w:lang w:eastAsia="ru-RU"/>
        </w:rPr>
        <w:t xml:space="preserve"> обучающихся</w:t>
      </w:r>
    </w:p>
    <w:p w:rsidR="00637A2F" w:rsidRPr="00637A2F" w:rsidRDefault="00637A2F" w:rsidP="00637A2F">
      <w:pPr>
        <w:spacing w:after="0" w:line="240" w:lineRule="auto"/>
        <w:jc w:val="both"/>
        <w:rPr>
          <w:rFonts w:ascii="Times New Roman" w:eastAsia="Times New Roman" w:hAnsi="Times New Roman" w:cs="Times New Roman"/>
          <w:sz w:val="26"/>
          <w:szCs w:val="26"/>
          <w:lang w:eastAsia="ru-RU"/>
        </w:rPr>
      </w:pPr>
      <w:bookmarkStart w:id="17" w:name="107929"/>
      <w:bookmarkEnd w:id="17"/>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18" w:name="107930"/>
      <w:bookmarkEnd w:id="18"/>
      <w:r w:rsidRPr="00637A2F">
        <w:rPr>
          <w:rFonts w:ascii="Times New Roman" w:eastAsia="Times New Roman" w:hAnsi="Times New Roman" w:cs="Times New Roman"/>
          <w:color w:val="000000"/>
          <w:sz w:val="26"/>
          <w:szCs w:val="26"/>
          <w:lang w:eastAsia="ru-RU"/>
        </w:rPr>
        <w:t xml:space="preserve">Слабовидение связано со значительным нарушением функционирования зрительной системы вследствие ее поражения. Слабовидение характеризуется, прежде всего, показателями остроты зрения лучше видящего глаза в условиях оптической коррекции от 0,05 - 0,4. Также слабовидение может быть обусловлено нарушением другой базовой зрительной функции - поля зрения. </w:t>
      </w:r>
      <w:proofErr w:type="gramStart"/>
      <w:r w:rsidRPr="00637A2F">
        <w:rPr>
          <w:rFonts w:ascii="Times New Roman" w:eastAsia="Times New Roman" w:hAnsi="Times New Roman" w:cs="Times New Roman"/>
          <w:color w:val="000000"/>
          <w:sz w:val="26"/>
          <w:szCs w:val="26"/>
          <w:lang w:eastAsia="ru-RU"/>
        </w:rPr>
        <w:t>Данную</w:t>
      </w:r>
      <w:proofErr w:type="gramEnd"/>
      <w:r w:rsidRPr="00637A2F">
        <w:rPr>
          <w:rFonts w:ascii="Times New Roman" w:eastAsia="Times New Roman" w:hAnsi="Times New Roman" w:cs="Times New Roman"/>
          <w:color w:val="000000"/>
          <w:sz w:val="26"/>
          <w:szCs w:val="26"/>
          <w:lang w:eastAsia="ru-RU"/>
        </w:rPr>
        <w:t xml:space="preserve"> ФАОП могут осваивать обучающиеся с пониженным зрением (</w:t>
      </w:r>
      <w:proofErr w:type="spellStart"/>
      <w:r w:rsidRPr="00637A2F">
        <w:rPr>
          <w:rFonts w:ascii="Times New Roman" w:eastAsia="Times New Roman" w:hAnsi="Times New Roman" w:cs="Times New Roman"/>
          <w:color w:val="000000"/>
          <w:sz w:val="26"/>
          <w:szCs w:val="26"/>
          <w:lang w:eastAsia="ru-RU"/>
        </w:rPr>
        <w:t>амблиопией</w:t>
      </w:r>
      <w:proofErr w:type="spellEnd"/>
      <w:r w:rsidRPr="00637A2F">
        <w:rPr>
          <w:rFonts w:ascii="Times New Roman" w:eastAsia="Times New Roman" w:hAnsi="Times New Roman" w:cs="Times New Roman"/>
          <w:color w:val="000000"/>
          <w:sz w:val="26"/>
          <w:szCs w:val="26"/>
          <w:lang w:eastAsia="ru-RU"/>
        </w:rPr>
        <w:t xml:space="preserve"> и косоглазием, функциональными расстройствами и нарушениями зрения), показатели остроты зрения в условиях оптической коррекции от 0,5 до 0,8, у которых есть риск снижения остроты зрения.</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19" w:name="107931"/>
      <w:bookmarkEnd w:id="19"/>
      <w:r w:rsidRPr="00637A2F">
        <w:rPr>
          <w:rFonts w:ascii="Times New Roman" w:eastAsia="Times New Roman" w:hAnsi="Times New Roman" w:cs="Times New Roman"/>
          <w:color w:val="000000"/>
          <w:sz w:val="26"/>
          <w:szCs w:val="26"/>
          <w:lang w:eastAsia="ru-RU"/>
        </w:rPr>
        <w:t>Общим признаком у всех слабовидящих обучающихся выступает недоразвитие сферы чувственного познания, что приводит к определенным,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20" w:name="107932"/>
      <w:bookmarkEnd w:id="20"/>
      <w:r w:rsidRPr="00637A2F">
        <w:rPr>
          <w:rFonts w:ascii="Times New Roman" w:eastAsia="Times New Roman" w:hAnsi="Times New Roman" w:cs="Times New Roman"/>
          <w:color w:val="000000"/>
          <w:sz w:val="26"/>
          <w:szCs w:val="26"/>
          <w:lang w:eastAsia="ru-RU"/>
        </w:rPr>
        <w:lastRenderedPageBreak/>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21" w:name="107933"/>
      <w:bookmarkEnd w:id="21"/>
      <w:r w:rsidRPr="00637A2F">
        <w:rPr>
          <w:rFonts w:ascii="Times New Roman" w:eastAsia="Times New Roman" w:hAnsi="Times New Roman" w:cs="Times New Roman"/>
          <w:color w:val="000000"/>
          <w:sz w:val="26"/>
          <w:szCs w:val="26"/>
          <w:lang w:eastAsia="ru-RU"/>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w:t>
      </w:r>
      <w:proofErr w:type="spellStart"/>
      <w:r w:rsidRPr="00637A2F">
        <w:rPr>
          <w:rFonts w:ascii="Times New Roman" w:eastAsia="Times New Roman" w:hAnsi="Times New Roman" w:cs="Times New Roman"/>
          <w:color w:val="000000"/>
          <w:sz w:val="26"/>
          <w:szCs w:val="26"/>
          <w:lang w:eastAsia="ru-RU"/>
        </w:rPr>
        <w:t>светоощущение</w:t>
      </w:r>
      <w:proofErr w:type="spellEnd"/>
      <w:r w:rsidRPr="00637A2F">
        <w:rPr>
          <w:rFonts w:ascii="Times New Roman" w:eastAsia="Times New Roman" w:hAnsi="Times New Roman" w:cs="Times New Roman"/>
          <w:color w:val="000000"/>
          <w:sz w:val="26"/>
          <w:szCs w:val="26"/>
          <w:lang w:eastAsia="ru-RU"/>
        </w:rP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w:t>
      </w:r>
      <w:proofErr w:type="spellStart"/>
      <w:r w:rsidRPr="00637A2F">
        <w:rPr>
          <w:rFonts w:ascii="Times New Roman" w:eastAsia="Times New Roman" w:hAnsi="Times New Roman" w:cs="Times New Roman"/>
          <w:color w:val="000000"/>
          <w:sz w:val="26"/>
          <w:szCs w:val="26"/>
          <w:lang w:eastAsia="ru-RU"/>
        </w:rPr>
        <w:t>макропространстве</w:t>
      </w:r>
      <w:proofErr w:type="spellEnd"/>
      <w:r w:rsidRPr="00637A2F">
        <w:rPr>
          <w:rFonts w:ascii="Times New Roman" w:eastAsia="Times New Roman" w:hAnsi="Times New Roman" w:cs="Times New Roman"/>
          <w:color w:val="000000"/>
          <w:sz w:val="26"/>
          <w:szCs w:val="26"/>
          <w:lang w:eastAsia="ru-RU"/>
        </w:rPr>
        <w:t>,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22" w:name="107934"/>
      <w:bookmarkEnd w:id="22"/>
      <w:r w:rsidRPr="00637A2F">
        <w:rPr>
          <w:rFonts w:ascii="Times New Roman" w:eastAsia="Times New Roman" w:hAnsi="Times New Roman" w:cs="Times New Roman"/>
          <w:color w:val="000000"/>
          <w:sz w:val="26"/>
          <w:szCs w:val="26"/>
          <w:lang w:eastAsia="ru-RU"/>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23" w:name="107935"/>
      <w:bookmarkEnd w:id="23"/>
      <w:r w:rsidRPr="00637A2F">
        <w:rPr>
          <w:rFonts w:ascii="Times New Roman" w:eastAsia="Times New Roman" w:hAnsi="Times New Roman" w:cs="Times New Roman"/>
          <w:color w:val="000000"/>
          <w:sz w:val="26"/>
          <w:szCs w:val="26"/>
          <w:lang w:eastAsia="ru-RU"/>
        </w:rPr>
        <w:t xml:space="preserve">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w:t>
      </w:r>
      <w:proofErr w:type="spellStart"/>
      <w:r w:rsidRPr="00637A2F">
        <w:rPr>
          <w:rFonts w:ascii="Times New Roman" w:eastAsia="Times New Roman" w:hAnsi="Times New Roman" w:cs="Times New Roman"/>
          <w:color w:val="000000"/>
          <w:sz w:val="26"/>
          <w:szCs w:val="26"/>
          <w:lang w:eastAsia="ru-RU"/>
        </w:rPr>
        <w:t>рельефноточечной</w:t>
      </w:r>
      <w:proofErr w:type="spellEnd"/>
      <w:r w:rsidRPr="00637A2F">
        <w:rPr>
          <w:rFonts w:ascii="Times New Roman" w:eastAsia="Times New Roman" w:hAnsi="Times New Roman" w:cs="Times New Roman"/>
          <w:color w:val="000000"/>
          <w:sz w:val="26"/>
          <w:szCs w:val="26"/>
          <w:lang w:eastAsia="ru-RU"/>
        </w:rPr>
        <w:t xml:space="preserve"> системе письма и чтения.</w:t>
      </w:r>
    </w:p>
    <w:p w:rsidR="00637A2F" w:rsidRPr="00637A2F" w:rsidRDefault="00637A2F" w:rsidP="00637A2F">
      <w:pPr>
        <w:spacing w:after="0" w:line="293" w:lineRule="atLeast"/>
        <w:jc w:val="both"/>
        <w:rPr>
          <w:rFonts w:ascii="Times New Roman" w:eastAsia="Times New Roman" w:hAnsi="Times New Roman" w:cs="Times New Roman"/>
          <w:color w:val="000000"/>
          <w:sz w:val="26"/>
          <w:szCs w:val="26"/>
          <w:lang w:eastAsia="ru-RU"/>
        </w:rPr>
      </w:pPr>
      <w:bookmarkStart w:id="24" w:name="107936"/>
      <w:bookmarkEnd w:id="24"/>
      <w:r w:rsidRPr="00637A2F">
        <w:rPr>
          <w:rFonts w:ascii="Times New Roman" w:eastAsia="Times New Roman" w:hAnsi="Times New Roman" w:cs="Times New Roman"/>
          <w:color w:val="000000"/>
          <w:sz w:val="26"/>
          <w:szCs w:val="26"/>
          <w:lang w:eastAsia="ru-RU"/>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rsidRPr="00637A2F">
        <w:rPr>
          <w:rFonts w:ascii="Times New Roman" w:eastAsia="Times New Roman" w:hAnsi="Times New Roman" w:cs="Times New Roman"/>
          <w:color w:val="000000"/>
          <w:sz w:val="26"/>
          <w:szCs w:val="26"/>
          <w:lang w:eastAsia="ru-RU"/>
        </w:rPr>
        <w:t xml:space="preserve">В данную группу входят также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rsidRPr="00637A2F">
        <w:rPr>
          <w:rFonts w:ascii="Times New Roman" w:eastAsia="Times New Roman" w:hAnsi="Times New Roman" w:cs="Times New Roman"/>
          <w:color w:val="000000"/>
          <w:sz w:val="26"/>
          <w:szCs w:val="26"/>
          <w:lang w:eastAsia="ru-RU"/>
        </w:rPr>
        <w:t>светоощущения</w:t>
      </w:r>
      <w:proofErr w:type="spellEnd"/>
      <w:r w:rsidRPr="00637A2F">
        <w:rPr>
          <w:rFonts w:ascii="Times New Roman" w:eastAsia="Times New Roman" w:hAnsi="Times New Roman" w:cs="Times New Roman"/>
          <w:color w:val="000000"/>
          <w:sz w:val="26"/>
          <w:szCs w:val="26"/>
          <w:lang w:eastAsia="ru-RU"/>
        </w:rPr>
        <w:t>, пространственной контрастной чувствительности, цветоразличения, глазодвигательные функции).</w:t>
      </w:r>
      <w:proofErr w:type="gramEnd"/>
      <w:r w:rsidRPr="00637A2F">
        <w:rPr>
          <w:rFonts w:ascii="Times New Roman" w:eastAsia="Times New Roman" w:hAnsi="Times New Roman" w:cs="Times New Roman"/>
          <w:color w:val="000000"/>
          <w:sz w:val="26"/>
          <w:szCs w:val="26"/>
          <w:lang w:eastAsia="ru-RU"/>
        </w:rPr>
        <w:t xml:space="preserve">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w:t>
      </w:r>
      <w:proofErr w:type="gramStart"/>
      <w:r w:rsidRPr="00637A2F">
        <w:rPr>
          <w:rFonts w:ascii="Times New Roman" w:eastAsia="Times New Roman" w:hAnsi="Times New Roman" w:cs="Times New Roman"/>
          <w:color w:val="000000"/>
          <w:sz w:val="26"/>
          <w:szCs w:val="26"/>
          <w:lang w:eastAsia="ru-RU"/>
        </w:rPr>
        <w:t>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w:t>
      </w:r>
      <w:proofErr w:type="gramEnd"/>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25" w:name="107937"/>
      <w:bookmarkEnd w:id="25"/>
      <w:r w:rsidRPr="00637A2F">
        <w:rPr>
          <w:rFonts w:ascii="Times New Roman" w:eastAsia="Times New Roman" w:hAnsi="Times New Roman" w:cs="Times New Roman"/>
          <w:color w:val="000000"/>
          <w:sz w:val="26"/>
          <w:szCs w:val="26"/>
          <w:lang w:eastAsia="ru-RU"/>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w:t>
      </w:r>
      <w:proofErr w:type="gramStart"/>
      <w:r w:rsidRPr="00637A2F">
        <w:rPr>
          <w:rFonts w:ascii="Times New Roman" w:eastAsia="Times New Roman" w:hAnsi="Times New Roman" w:cs="Times New Roman"/>
          <w:color w:val="000000"/>
          <w:sz w:val="26"/>
          <w:szCs w:val="26"/>
          <w:lang w:eastAsia="ru-RU"/>
        </w:rPr>
        <w:t>трудности</w:t>
      </w:r>
      <w:proofErr w:type="gramEnd"/>
      <w:r w:rsidRPr="00637A2F">
        <w:rPr>
          <w:rFonts w:ascii="Times New Roman" w:eastAsia="Times New Roman" w:hAnsi="Times New Roman" w:cs="Times New Roman"/>
          <w:color w:val="000000"/>
          <w:sz w:val="26"/>
          <w:szCs w:val="26"/>
          <w:lang w:eastAsia="ru-RU"/>
        </w:rPr>
        <w:t xml:space="preserve">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нарушений в виде </w:t>
      </w:r>
      <w:proofErr w:type="spellStart"/>
      <w:r w:rsidRPr="00637A2F">
        <w:rPr>
          <w:rFonts w:ascii="Times New Roman" w:eastAsia="Times New Roman" w:hAnsi="Times New Roman" w:cs="Times New Roman"/>
          <w:color w:val="000000"/>
          <w:sz w:val="26"/>
          <w:szCs w:val="26"/>
          <w:lang w:eastAsia="ru-RU"/>
        </w:rPr>
        <w:t>амблиопии</w:t>
      </w:r>
      <w:proofErr w:type="spellEnd"/>
      <w:r w:rsidRPr="00637A2F">
        <w:rPr>
          <w:rFonts w:ascii="Times New Roman" w:eastAsia="Times New Roman" w:hAnsi="Times New Roman" w:cs="Times New Roman"/>
          <w:color w:val="000000"/>
          <w:sz w:val="26"/>
          <w:szCs w:val="26"/>
          <w:lang w:eastAsia="ru-RU"/>
        </w:rPr>
        <w:t xml:space="preserve"> (стойкое снижение центрального зрения) и (или)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rsidRPr="00637A2F">
        <w:rPr>
          <w:rFonts w:ascii="Times New Roman" w:eastAsia="Times New Roman" w:hAnsi="Times New Roman" w:cs="Times New Roman"/>
          <w:color w:val="000000"/>
          <w:sz w:val="26"/>
          <w:szCs w:val="26"/>
          <w:lang w:eastAsia="ru-RU"/>
        </w:rPr>
        <w:t>амблиопии</w:t>
      </w:r>
      <w:proofErr w:type="spellEnd"/>
      <w:r w:rsidRPr="00637A2F">
        <w:rPr>
          <w:rFonts w:ascii="Times New Roman" w:eastAsia="Times New Roman" w:hAnsi="Times New Roman" w:cs="Times New Roman"/>
          <w:color w:val="000000"/>
          <w:sz w:val="26"/>
          <w:szCs w:val="26"/>
          <w:lang w:eastAsia="ru-RU"/>
        </w:rPr>
        <w:t xml:space="preserve">, обусловливает снижение скорости и точности восприятия, полноты и точности зрительных представлений, приводит к </w:t>
      </w:r>
      <w:r w:rsidRPr="00637A2F">
        <w:rPr>
          <w:rFonts w:ascii="Times New Roman" w:eastAsia="Times New Roman" w:hAnsi="Times New Roman" w:cs="Times New Roman"/>
          <w:color w:val="000000"/>
          <w:sz w:val="26"/>
          <w:szCs w:val="26"/>
          <w:lang w:eastAsia="ru-RU"/>
        </w:rPr>
        <w:lastRenderedPageBreak/>
        <w:t>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26" w:name="107938"/>
      <w:bookmarkEnd w:id="26"/>
      <w:r w:rsidRPr="00637A2F">
        <w:rPr>
          <w:rFonts w:ascii="Times New Roman" w:eastAsia="Times New Roman" w:hAnsi="Times New Roman" w:cs="Times New Roman"/>
          <w:color w:val="000000"/>
          <w:sz w:val="26"/>
          <w:szCs w:val="26"/>
          <w:lang w:eastAsia="ru-RU"/>
        </w:rPr>
        <w:t>Группа обучающихся с пониженным зрением (острота зрения от 0,5 до 0,8 на лучше видящем глазу в условиях оптической коррекции)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w:t>
      </w:r>
      <w:proofErr w:type="gramStart"/>
      <w:r w:rsidRPr="00637A2F">
        <w:rPr>
          <w:rFonts w:ascii="Times New Roman" w:eastAsia="Times New Roman" w:hAnsi="Times New Roman" w:cs="Times New Roman"/>
          <w:color w:val="000000"/>
          <w:sz w:val="26"/>
          <w:szCs w:val="26"/>
          <w:lang w:eastAsia="ru-RU"/>
        </w:rPr>
        <w:t>,</w:t>
      </w:r>
      <w:proofErr w:type="gramEnd"/>
      <w:r w:rsidRPr="00637A2F">
        <w:rPr>
          <w:rFonts w:ascii="Times New Roman" w:eastAsia="Times New Roman" w:hAnsi="Times New Roman" w:cs="Times New Roman"/>
          <w:color w:val="000000"/>
          <w:sz w:val="26"/>
          <w:szCs w:val="26"/>
          <w:lang w:eastAsia="ru-RU"/>
        </w:rPr>
        <w:t xml:space="preserve"> обучающиеся испытывают ряд трудностей, как в процессе восприятия окружающего мира, так и в процессе познавательной деятельности. Трудности зрительного восприятия могут усугубляться вторичными функциональными зрительными нарушениями.</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27" w:name="107939"/>
      <w:bookmarkEnd w:id="27"/>
      <w:r w:rsidRPr="00637A2F">
        <w:rPr>
          <w:rFonts w:ascii="Times New Roman" w:eastAsia="Times New Roman" w:hAnsi="Times New Roman" w:cs="Times New Roman"/>
          <w:color w:val="000000"/>
          <w:sz w:val="26"/>
          <w:szCs w:val="26"/>
          <w:lang w:eastAsia="ru-RU"/>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так и таких заболеваний, как: врожденная миопия (в том числе осложненная), катаракта, гиперметропия высокой степени, </w:t>
      </w:r>
      <w:proofErr w:type="spellStart"/>
      <w:r w:rsidRPr="00637A2F">
        <w:rPr>
          <w:rFonts w:ascii="Times New Roman" w:eastAsia="Times New Roman" w:hAnsi="Times New Roman" w:cs="Times New Roman"/>
          <w:color w:val="000000"/>
          <w:sz w:val="26"/>
          <w:szCs w:val="26"/>
          <w:lang w:eastAsia="ru-RU"/>
        </w:rPr>
        <w:t>ретинопатия</w:t>
      </w:r>
      <w:proofErr w:type="spellEnd"/>
      <w:r w:rsidRPr="00637A2F">
        <w:rPr>
          <w:rFonts w:ascii="Times New Roman" w:eastAsia="Times New Roman" w:hAnsi="Times New Roman" w:cs="Times New Roman"/>
          <w:color w:val="000000"/>
          <w:sz w:val="26"/>
          <w:szCs w:val="26"/>
          <w:lang w:eastAsia="ru-RU"/>
        </w:rPr>
        <w:t xml:space="preserve"> недоношенных, частичная атрофия зрительного нерва, различные деформации органа зрения. Стабилизация зрительных функций может быть обеспечена за счет учета </w:t>
      </w:r>
      <w:proofErr w:type="gramStart"/>
      <w:r w:rsidRPr="00637A2F">
        <w:rPr>
          <w:rFonts w:ascii="Times New Roman" w:eastAsia="Times New Roman" w:hAnsi="Times New Roman" w:cs="Times New Roman"/>
          <w:color w:val="000000"/>
          <w:sz w:val="26"/>
          <w:szCs w:val="26"/>
          <w:lang w:eastAsia="ru-RU"/>
        </w:rPr>
        <w:t>в</w:t>
      </w:r>
      <w:proofErr w:type="gramEnd"/>
      <w:r w:rsidRPr="00637A2F">
        <w:rPr>
          <w:rFonts w:ascii="Times New Roman" w:eastAsia="Times New Roman" w:hAnsi="Times New Roman" w:cs="Times New Roman"/>
          <w:color w:val="000000"/>
          <w:sz w:val="26"/>
          <w:szCs w:val="26"/>
          <w:lang w:eastAsia="ru-RU"/>
        </w:rPr>
        <w:t xml:space="preserve"> учебно-познавательной деятельности клинических форм и зрительных диагнозов слабовидящих обучающихся.</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28" w:name="107940"/>
      <w:bookmarkEnd w:id="28"/>
      <w:r w:rsidRPr="00637A2F">
        <w:rPr>
          <w:rFonts w:ascii="Times New Roman" w:eastAsia="Times New Roman" w:hAnsi="Times New Roman" w:cs="Times New Roman"/>
          <w:color w:val="000000"/>
          <w:sz w:val="26"/>
          <w:szCs w:val="26"/>
          <w:lang w:eastAsia="ru-RU"/>
        </w:rPr>
        <w:t xml:space="preserve">Неоднородность группы </w:t>
      </w:r>
      <w:proofErr w:type="gramStart"/>
      <w:r w:rsidRPr="00637A2F">
        <w:rPr>
          <w:rFonts w:ascii="Times New Roman" w:eastAsia="Times New Roman" w:hAnsi="Times New Roman" w:cs="Times New Roman"/>
          <w:color w:val="000000"/>
          <w:sz w:val="26"/>
          <w:szCs w:val="26"/>
          <w:lang w:eastAsia="ru-RU"/>
        </w:rPr>
        <w:t>слабовидящих</w:t>
      </w:r>
      <w:proofErr w:type="gramEnd"/>
      <w:r w:rsidRPr="00637A2F">
        <w:rPr>
          <w:rFonts w:ascii="Times New Roman" w:eastAsia="Times New Roman" w:hAnsi="Times New Roman" w:cs="Times New Roman"/>
          <w:color w:val="000000"/>
          <w:sz w:val="26"/>
          <w:szCs w:val="26"/>
          <w:lang w:eastAsia="ru-RU"/>
        </w:rPr>
        <w:t xml:space="preserve">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ЦНС.</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29" w:name="107941"/>
      <w:bookmarkEnd w:id="29"/>
      <w:proofErr w:type="gramStart"/>
      <w:r w:rsidRPr="00637A2F">
        <w:rPr>
          <w:rFonts w:ascii="Times New Roman" w:eastAsia="Times New Roman" w:hAnsi="Times New Roman" w:cs="Times New Roman"/>
          <w:color w:val="000000"/>
          <w:sz w:val="26"/>
          <w:szCs w:val="26"/>
          <w:lang w:eastAsia="ru-RU"/>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rsidRPr="00637A2F">
        <w:rPr>
          <w:rFonts w:ascii="Times New Roman" w:eastAsia="Times New Roman" w:hAnsi="Times New Roman" w:cs="Times New Roman"/>
          <w:color w:val="000000"/>
          <w:sz w:val="26"/>
          <w:szCs w:val="26"/>
          <w:lang w:eastAsia="ru-RU"/>
        </w:rPr>
        <w:t xml:space="preserve">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30" w:name="107942"/>
      <w:bookmarkEnd w:id="30"/>
      <w:r w:rsidRPr="00637A2F">
        <w:rPr>
          <w:rFonts w:ascii="Times New Roman" w:eastAsia="Times New Roman" w:hAnsi="Times New Roman" w:cs="Times New Roman"/>
          <w:color w:val="000000"/>
          <w:sz w:val="26"/>
          <w:szCs w:val="26"/>
          <w:lang w:eastAsia="ru-RU"/>
        </w:rPr>
        <w:t xml:space="preserve">В условиях слабовидения наблюдается </w:t>
      </w:r>
      <w:proofErr w:type="spellStart"/>
      <w:r w:rsidRPr="00637A2F">
        <w:rPr>
          <w:rFonts w:ascii="Times New Roman" w:eastAsia="Times New Roman" w:hAnsi="Times New Roman" w:cs="Times New Roman"/>
          <w:color w:val="000000"/>
          <w:sz w:val="26"/>
          <w:szCs w:val="26"/>
          <w:lang w:eastAsia="ru-RU"/>
        </w:rPr>
        <w:t>обедненность</w:t>
      </w:r>
      <w:proofErr w:type="spellEnd"/>
      <w:r w:rsidRPr="00637A2F">
        <w:rPr>
          <w:rFonts w:ascii="Times New Roman" w:eastAsia="Times New Roman" w:hAnsi="Times New Roman" w:cs="Times New Roman"/>
          <w:color w:val="000000"/>
          <w:sz w:val="26"/>
          <w:szCs w:val="26"/>
          <w:lang w:eastAsia="ru-RU"/>
        </w:rP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31" w:name="107943"/>
      <w:bookmarkEnd w:id="31"/>
      <w:r w:rsidRPr="00637A2F">
        <w:rPr>
          <w:rFonts w:ascii="Times New Roman" w:eastAsia="Times New Roman" w:hAnsi="Times New Roman" w:cs="Times New Roman"/>
          <w:color w:val="000000"/>
          <w:sz w:val="26"/>
          <w:szCs w:val="26"/>
          <w:lang w:eastAsia="ru-RU"/>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в том числе трудности формирования двигательных навыков.</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32" w:name="107944"/>
      <w:bookmarkEnd w:id="32"/>
      <w:r w:rsidRPr="00637A2F">
        <w:rPr>
          <w:rFonts w:ascii="Times New Roman" w:eastAsia="Times New Roman" w:hAnsi="Times New Roman" w:cs="Times New Roman"/>
          <w:color w:val="000000"/>
          <w:sz w:val="26"/>
          <w:szCs w:val="26"/>
          <w:lang w:eastAsia="ru-RU"/>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w:t>
      </w:r>
      <w:proofErr w:type="gramStart"/>
      <w:r w:rsidRPr="00637A2F">
        <w:rPr>
          <w:rFonts w:ascii="Times New Roman" w:eastAsia="Times New Roman" w:hAnsi="Times New Roman" w:cs="Times New Roman"/>
          <w:color w:val="000000"/>
          <w:sz w:val="26"/>
          <w:szCs w:val="26"/>
          <w:lang w:eastAsia="ru-RU"/>
        </w:rPr>
        <w:t>ств зр</w:t>
      </w:r>
      <w:proofErr w:type="gramEnd"/>
      <w:r w:rsidRPr="00637A2F">
        <w:rPr>
          <w:rFonts w:ascii="Times New Roman" w:eastAsia="Times New Roman" w:hAnsi="Times New Roman" w:cs="Times New Roman"/>
          <w:color w:val="000000"/>
          <w:sz w:val="26"/>
          <w:szCs w:val="26"/>
          <w:lang w:eastAsia="ru-RU"/>
        </w:rPr>
        <w:t xml:space="preserve">ительного восприятия (объем, целостность, константность, обобщенность, избирательность); снижении полноты, целостности образов, широты круга отображаемых </w:t>
      </w:r>
      <w:r w:rsidRPr="00637A2F">
        <w:rPr>
          <w:rFonts w:ascii="Times New Roman" w:eastAsia="Times New Roman" w:hAnsi="Times New Roman" w:cs="Times New Roman"/>
          <w:color w:val="000000"/>
          <w:sz w:val="26"/>
          <w:szCs w:val="26"/>
          <w:lang w:eastAsia="ru-RU"/>
        </w:rPr>
        <w:lastRenderedPageBreak/>
        <w:t xml:space="preserve">предметов и явлений; </w:t>
      </w:r>
      <w:proofErr w:type="gramStart"/>
      <w:r w:rsidRPr="00637A2F">
        <w:rPr>
          <w:rFonts w:ascii="Times New Roman" w:eastAsia="Times New Roman" w:hAnsi="Times New Roman" w:cs="Times New Roman"/>
          <w:color w:val="000000"/>
          <w:sz w:val="26"/>
          <w:szCs w:val="26"/>
          <w:lang w:eastAsia="ru-RU"/>
        </w:rPr>
        <w:t>трудностях</w:t>
      </w:r>
      <w:proofErr w:type="gramEnd"/>
      <w:r w:rsidRPr="00637A2F">
        <w:rPr>
          <w:rFonts w:ascii="Times New Roman" w:eastAsia="Times New Roman" w:hAnsi="Times New Roman" w:cs="Times New Roman"/>
          <w:color w:val="000000"/>
          <w:sz w:val="26"/>
          <w:szCs w:val="26"/>
          <w:lang w:eastAsia="ru-RU"/>
        </w:rPr>
        <w:t xml:space="preserve"> реализации мыслительных операций, в развитии основных свойств внимания.</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33" w:name="107945"/>
      <w:bookmarkEnd w:id="33"/>
      <w:r w:rsidRPr="00637A2F">
        <w:rPr>
          <w:rFonts w:ascii="Times New Roman" w:eastAsia="Times New Roman" w:hAnsi="Times New Roman" w:cs="Times New Roman"/>
          <w:color w:val="000000"/>
          <w:sz w:val="26"/>
          <w:szCs w:val="26"/>
          <w:lang w:eastAsia="ru-RU"/>
        </w:rPr>
        <w:t>Слабовидящим характерны затруднения: в овладении пространственными представлениями, в процессе микр</w:t>
      </w:r>
      <w:proofErr w:type="gramStart"/>
      <w:r w:rsidRPr="00637A2F">
        <w:rPr>
          <w:rFonts w:ascii="Times New Roman" w:eastAsia="Times New Roman" w:hAnsi="Times New Roman" w:cs="Times New Roman"/>
          <w:color w:val="000000"/>
          <w:sz w:val="26"/>
          <w:szCs w:val="26"/>
          <w:lang w:eastAsia="ru-RU"/>
        </w:rPr>
        <w:t>о-</w:t>
      </w:r>
      <w:proofErr w:type="gramEnd"/>
      <w:r w:rsidRPr="00637A2F">
        <w:rPr>
          <w:rFonts w:ascii="Times New Roman" w:eastAsia="Times New Roman" w:hAnsi="Times New Roman" w:cs="Times New Roman"/>
          <w:color w:val="000000"/>
          <w:sz w:val="26"/>
          <w:szCs w:val="26"/>
          <w:lang w:eastAsia="ru-RU"/>
        </w:rPr>
        <w:t xml:space="preserve"> и </w:t>
      </w:r>
      <w:proofErr w:type="spellStart"/>
      <w:r w:rsidRPr="00637A2F">
        <w:rPr>
          <w:rFonts w:ascii="Times New Roman" w:eastAsia="Times New Roman" w:hAnsi="Times New Roman" w:cs="Times New Roman"/>
          <w:color w:val="000000"/>
          <w:sz w:val="26"/>
          <w:szCs w:val="26"/>
          <w:lang w:eastAsia="ru-RU"/>
        </w:rPr>
        <w:t>макроориентировки</w:t>
      </w:r>
      <w:proofErr w:type="spellEnd"/>
      <w:r w:rsidRPr="00637A2F">
        <w:rPr>
          <w:rFonts w:ascii="Times New Roman" w:eastAsia="Times New Roman" w:hAnsi="Times New Roman" w:cs="Times New Roman"/>
          <w:color w:val="000000"/>
          <w:sz w:val="26"/>
          <w:szCs w:val="26"/>
          <w:lang w:eastAsia="ru-RU"/>
        </w:rPr>
        <w:t xml:space="preserve">,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w:t>
      </w:r>
      <w:proofErr w:type="spellStart"/>
      <w:r w:rsidRPr="00637A2F">
        <w:rPr>
          <w:rFonts w:ascii="Times New Roman" w:eastAsia="Times New Roman" w:hAnsi="Times New Roman" w:cs="Times New Roman"/>
          <w:color w:val="000000"/>
          <w:sz w:val="26"/>
          <w:szCs w:val="26"/>
          <w:lang w:eastAsia="ru-RU"/>
        </w:rPr>
        <w:t>дистантного</w:t>
      </w:r>
      <w:proofErr w:type="spellEnd"/>
      <w:r w:rsidRPr="00637A2F">
        <w:rPr>
          <w:rFonts w:ascii="Times New Roman" w:eastAsia="Times New Roman" w:hAnsi="Times New Roman" w:cs="Times New Roman"/>
          <w:color w:val="000000"/>
          <w:sz w:val="26"/>
          <w:szCs w:val="26"/>
          <w:lang w:eastAsia="ru-RU"/>
        </w:rPr>
        <w:t xml:space="preserve"> восприятия и развития обзорных возможностей; в темпе зрительного анализа.</w:t>
      </w:r>
    </w:p>
    <w:p w:rsidR="00637A2F" w:rsidRPr="00637A2F" w:rsidRDefault="00637A2F" w:rsidP="00637A2F">
      <w:pPr>
        <w:spacing w:after="0" w:line="293" w:lineRule="atLeast"/>
        <w:jc w:val="both"/>
        <w:rPr>
          <w:rFonts w:ascii="Times New Roman" w:eastAsia="Times New Roman" w:hAnsi="Times New Roman" w:cs="Times New Roman"/>
          <w:color w:val="000000"/>
          <w:sz w:val="26"/>
          <w:szCs w:val="26"/>
          <w:lang w:eastAsia="ru-RU"/>
        </w:rPr>
      </w:pPr>
      <w:bookmarkStart w:id="34" w:name="107946"/>
      <w:bookmarkEnd w:id="34"/>
      <w:proofErr w:type="gramStart"/>
      <w:r w:rsidRPr="00637A2F">
        <w:rPr>
          <w:rFonts w:ascii="Times New Roman" w:eastAsia="Times New Roman" w:hAnsi="Times New Roman" w:cs="Times New Roman"/>
          <w:color w:val="000000"/>
          <w:sz w:val="26"/>
          <w:szCs w:val="26"/>
          <w:lang w:eastAsia="ru-RU"/>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sidRPr="00637A2F">
        <w:rPr>
          <w:rFonts w:ascii="Times New Roman" w:eastAsia="Times New Roman" w:hAnsi="Times New Roman" w:cs="Times New Roman"/>
          <w:color w:val="000000"/>
          <w:sz w:val="26"/>
          <w:szCs w:val="26"/>
          <w:lang w:eastAsia="ru-RU"/>
        </w:rPr>
        <w:t xml:space="preserve">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35" w:name="107947"/>
      <w:bookmarkEnd w:id="35"/>
      <w:r w:rsidRPr="00637A2F">
        <w:rPr>
          <w:rFonts w:ascii="Times New Roman" w:eastAsia="Times New Roman" w:hAnsi="Times New Roman" w:cs="Times New Roman"/>
          <w:color w:val="000000"/>
          <w:sz w:val="26"/>
          <w:szCs w:val="26"/>
          <w:lang w:eastAsia="ru-RU"/>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w:t>
      </w:r>
      <w:proofErr w:type="gramStart"/>
      <w:r w:rsidRPr="00637A2F">
        <w:rPr>
          <w:rFonts w:ascii="Times New Roman" w:eastAsia="Times New Roman" w:hAnsi="Times New Roman" w:cs="Times New Roman"/>
          <w:color w:val="000000"/>
          <w:sz w:val="26"/>
          <w:szCs w:val="26"/>
          <w:lang w:eastAsia="ru-RU"/>
        </w:rPr>
        <w:t>которая</w:t>
      </w:r>
      <w:proofErr w:type="gramEnd"/>
      <w:r w:rsidRPr="00637A2F">
        <w:rPr>
          <w:rFonts w:ascii="Times New Roman" w:eastAsia="Times New Roman" w:hAnsi="Times New Roman" w:cs="Times New Roman"/>
          <w:color w:val="000000"/>
          <w:sz w:val="26"/>
          <w:szCs w:val="26"/>
          <w:lang w:eastAsia="ru-RU"/>
        </w:rPr>
        <w:t xml:space="preserve"> в условиях слабовидения проходит медленнее по сравнению с обучающимися, не имеющими ограничений по возможностям здоровья.</w:t>
      </w:r>
    </w:p>
    <w:p w:rsidR="00637A2F" w:rsidRPr="00637A2F" w:rsidRDefault="00637A2F" w:rsidP="00637A2F">
      <w:pPr>
        <w:spacing w:after="0" w:line="293" w:lineRule="atLeast"/>
        <w:jc w:val="both"/>
        <w:rPr>
          <w:rFonts w:ascii="Times New Roman" w:eastAsia="Times New Roman" w:hAnsi="Times New Roman" w:cs="Times New Roman"/>
          <w:color w:val="000000"/>
          <w:sz w:val="26"/>
          <w:szCs w:val="26"/>
          <w:lang w:eastAsia="ru-RU"/>
        </w:rPr>
      </w:pPr>
      <w:bookmarkStart w:id="36" w:name="107948"/>
      <w:bookmarkEnd w:id="36"/>
      <w:r w:rsidRPr="00637A2F">
        <w:rPr>
          <w:rFonts w:ascii="Times New Roman" w:eastAsia="Times New Roman" w:hAnsi="Times New Roman" w:cs="Times New Roman"/>
          <w:color w:val="000000"/>
          <w:sz w:val="26"/>
          <w:szCs w:val="26"/>
          <w:lang w:eastAsia="ru-RU"/>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37" w:name="107949"/>
      <w:bookmarkEnd w:id="37"/>
      <w:proofErr w:type="gramStart"/>
      <w:r w:rsidRPr="00637A2F">
        <w:rPr>
          <w:rFonts w:ascii="Times New Roman" w:eastAsia="Times New Roman" w:hAnsi="Times New Roman" w:cs="Times New Roman"/>
          <w:color w:val="000000"/>
          <w:sz w:val="26"/>
          <w:szCs w:val="26"/>
          <w:lang w:eastAsia="ru-RU"/>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w:t>
      </w:r>
      <w:proofErr w:type="spellStart"/>
      <w:r w:rsidRPr="00637A2F">
        <w:rPr>
          <w:rFonts w:ascii="Times New Roman" w:eastAsia="Times New Roman" w:hAnsi="Times New Roman" w:cs="Times New Roman"/>
          <w:color w:val="000000"/>
          <w:sz w:val="26"/>
          <w:szCs w:val="26"/>
          <w:lang w:eastAsia="ru-RU"/>
        </w:rPr>
        <w:t>самоотношения</w:t>
      </w:r>
      <w:proofErr w:type="spellEnd"/>
      <w:r w:rsidRPr="00637A2F">
        <w:rPr>
          <w:rFonts w:ascii="Times New Roman" w:eastAsia="Times New Roman" w:hAnsi="Times New Roman" w:cs="Times New Roman"/>
          <w:color w:val="000000"/>
          <w:sz w:val="26"/>
          <w:szCs w:val="26"/>
          <w:lang w:eastAsia="ru-RU"/>
        </w:rPr>
        <w:t>).</w:t>
      </w:r>
      <w:proofErr w:type="gramEnd"/>
      <w:r w:rsidRPr="00637A2F">
        <w:rPr>
          <w:rFonts w:ascii="Times New Roman" w:eastAsia="Times New Roman" w:hAnsi="Times New Roman" w:cs="Times New Roman"/>
          <w:color w:val="000000"/>
          <w:sz w:val="26"/>
          <w:szCs w:val="26"/>
          <w:lang w:eastAsia="ru-RU"/>
        </w:rP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38" w:name="107950"/>
      <w:bookmarkEnd w:id="38"/>
      <w:r w:rsidRPr="00637A2F">
        <w:rPr>
          <w:rFonts w:ascii="Times New Roman" w:eastAsia="Times New Roman" w:hAnsi="Times New Roman" w:cs="Times New Roman"/>
          <w:color w:val="000000"/>
          <w:sz w:val="26"/>
          <w:szCs w:val="26"/>
          <w:lang w:eastAsia="ru-RU"/>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637A2F" w:rsidRPr="00637A2F" w:rsidRDefault="00637A2F" w:rsidP="00637A2F">
      <w:pPr>
        <w:spacing w:after="0" w:line="351" w:lineRule="atLeast"/>
        <w:jc w:val="center"/>
        <w:outlineLvl w:val="0"/>
        <w:rPr>
          <w:rFonts w:ascii="Times New Roman" w:eastAsia="Times New Roman" w:hAnsi="Times New Roman" w:cs="Times New Roman"/>
          <w:b/>
          <w:bCs/>
          <w:color w:val="333333"/>
          <w:kern w:val="36"/>
          <w:sz w:val="26"/>
          <w:szCs w:val="26"/>
          <w:lang w:eastAsia="ru-RU"/>
        </w:rPr>
      </w:pPr>
      <w:r w:rsidRPr="00637A2F">
        <w:rPr>
          <w:rFonts w:ascii="Times New Roman" w:eastAsia="Times New Roman" w:hAnsi="Times New Roman" w:cs="Times New Roman"/>
          <w:b/>
          <w:bCs/>
          <w:color w:val="333333"/>
          <w:kern w:val="36"/>
          <w:sz w:val="26"/>
          <w:szCs w:val="26"/>
          <w:lang w:eastAsia="ru-RU"/>
        </w:rPr>
        <w:t xml:space="preserve">Особые образовательные потребности </w:t>
      </w:r>
      <w:proofErr w:type="gramStart"/>
      <w:r w:rsidRPr="00637A2F">
        <w:rPr>
          <w:rFonts w:ascii="Times New Roman" w:eastAsia="Times New Roman" w:hAnsi="Times New Roman" w:cs="Times New Roman"/>
          <w:b/>
          <w:bCs/>
          <w:color w:val="333333"/>
          <w:kern w:val="36"/>
          <w:sz w:val="26"/>
          <w:szCs w:val="26"/>
          <w:lang w:eastAsia="ru-RU"/>
        </w:rPr>
        <w:t>слабовидящих</w:t>
      </w:r>
      <w:proofErr w:type="gramEnd"/>
      <w:r w:rsidRPr="00637A2F">
        <w:rPr>
          <w:rFonts w:ascii="Times New Roman" w:eastAsia="Times New Roman" w:hAnsi="Times New Roman" w:cs="Times New Roman"/>
          <w:b/>
          <w:bCs/>
          <w:color w:val="333333"/>
          <w:kern w:val="36"/>
          <w:sz w:val="26"/>
          <w:szCs w:val="26"/>
          <w:lang w:eastAsia="ru-RU"/>
        </w:rPr>
        <w:t xml:space="preserve"> обучающихся</w:t>
      </w:r>
    </w:p>
    <w:p w:rsidR="00637A2F" w:rsidRPr="00637A2F" w:rsidRDefault="00637A2F" w:rsidP="00637A2F">
      <w:pPr>
        <w:spacing w:after="0" w:line="240" w:lineRule="auto"/>
        <w:jc w:val="both"/>
        <w:rPr>
          <w:rFonts w:ascii="Times New Roman" w:eastAsia="Times New Roman" w:hAnsi="Times New Roman" w:cs="Times New Roman"/>
          <w:sz w:val="26"/>
          <w:szCs w:val="26"/>
          <w:lang w:eastAsia="ru-RU"/>
        </w:rPr>
      </w:pPr>
      <w:r w:rsidRPr="00637A2F">
        <w:rPr>
          <w:rFonts w:ascii="Times New Roman" w:eastAsia="Times New Roman" w:hAnsi="Times New Roman" w:cs="Times New Roman"/>
          <w:color w:val="000000"/>
          <w:sz w:val="26"/>
          <w:szCs w:val="26"/>
          <w:lang w:eastAsia="ru-RU"/>
        </w:rPr>
        <w:br/>
      </w:r>
      <w:bookmarkStart w:id="39" w:name="107951"/>
      <w:bookmarkStart w:id="40" w:name="107952"/>
      <w:bookmarkEnd w:id="39"/>
      <w:bookmarkEnd w:id="40"/>
      <w:r>
        <w:rPr>
          <w:rFonts w:ascii="Times New Roman" w:eastAsia="Times New Roman" w:hAnsi="Times New Roman" w:cs="Times New Roman"/>
          <w:color w:val="000000"/>
          <w:sz w:val="26"/>
          <w:szCs w:val="26"/>
          <w:lang w:eastAsia="ru-RU"/>
        </w:rPr>
        <w:t xml:space="preserve">       </w:t>
      </w:r>
      <w:r w:rsidRPr="00637A2F">
        <w:rPr>
          <w:rFonts w:ascii="Times New Roman" w:eastAsia="Times New Roman" w:hAnsi="Times New Roman" w:cs="Times New Roman"/>
          <w:color w:val="000000"/>
          <w:sz w:val="26"/>
          <w:szCs w:val="26"/>
          <w:lang w:eastAsia="ru-RU"/>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637A2F">
        <w:rPr>
          <w:rFonts w:ascii="Times New Roman" w:eastAsia="Times New Roman" w:hAnsi="Times New Roman" w:cs="Times New Roman"/>
          <w:color w:val="000000"/>
          <w:sz w:val="26"/>
          <w:szCs w:val="26"/>
          <w:lang w:eastAsia="ru-RU"/>
        </w:rPr>
        <w:t>для</w:t>
      </w:r>
      <w:proofErr w:type="gramEnd"/>
      <w:r w:rsidRPr="00637A2F">
        <w:rPr>
          <w:rFonts w:ascii="Times New Roman" w:eastAsia="Times New Roman" w:hAnsi="Times New Roman" w:cs="Times New Roman"/>
          <w:color w:val="000000"/>
          <w:sz w:val="26"/>
          <w:szCs w:val="26"/>
          <w:lang w:eastAsia="ru-RU"/>
        </w:rPr>
        <w:t xml:space="preserve"> слабовидящих:</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41" w:name="107953"/>
      <w:bookmarkEnd w:id="41"/>
      <w:r w:rsidRPr="00637A2F">
        <w:rPr>
          <w:rFonts w:ascii="Times New Roman" w:eastAsia="Times New Roman" w:hAnsi="Times New Roman" w:cs="Times New Roman"/>
          <w:color w:val="000000"/>
          <w:sz w:val="26"/>
          <w:szCs w:val="26"/>
          <w:lang w:eastAsia="ru-RU"/>
        </w:rPr>
        <w:t>целенаправленное обогащение чувственного опыта через активизацию, развитие, обогащение зрительного восприятия и всех анализаторов;</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42" w:name="107954"/>
      <w:bookmarkEnd w:id="42"/>
      <w:r w:rsidRPr="00637A2F">
        <w:rPr>
          <w:rFonts w:ascii="Times New Roman" w:eastAsia="Times New Roman" w:hAnsi="Times New Roman" w:cs="Times New Roman"/>
          <w:color w:val="000000"/>
          <w:sz w:val="26"/>
          <w:szCs w:val="26"/>
          <w:lang w:eastAsia="ru-RU"/>
        </w:rPr>
        <w:t>руководство зрительным восприятием;</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43" w:name="107955"/>
      <w:bookmarkEnd w:id="43"/>
      <w:r w:rsidRPr="00637A2F">
        <w:rPr>
          <w:rFonts w:ascii="Times New Roman" w:eastAsia="Times New Roman" w:hAnsi="Times New Roman" w:cs="Times New Roman"/>
          <w:color w:val="000000"/>
          <w:sz w:val="26"/>
          <w:szCs w:val="26"/>
          <w:lang w:eastAsia="ru-RU"/>
        </w:rPr>
        <w:t>расширение, обогащение и коррекция предметных и пространственных представлений, формирование и расширение понятий;</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44" w:name="107956"/>
      <w:bookmarkEnd w:id="44"/>
      <w:r w:rsidRPr="00637A2F">
        <w:rPr>
          <w:rFonts w:ascii="Times New Roman" w:eastAsia="Times New Roman" w:hAnsi="Times New Roman" w:cs="Times New Roman"/>
          <w:color w:val="000000"/>
          <w:sz w:val="26"/>
          <w:szCs w:val="26"/>
          <w:lang w:eastAsia="ru-RU"/>
        </w:rPr>
        <w:t xml:space="preserve">развитие познавательной деятельности слабовидящих как основы компенсации, коррекции и профилактики нарушений, имеющихся </w:t>
      </w:r>
      <w:proofErr w:type="gramStart"/>
      <w:r w:rsidRPr="00637A2F">
        <w:rPr>
          <w:rFonts w:ascii="Times New Roman" w:eastAsia="Times New Roman" w:hAnsi="Times New Roman" w:cs="Times New Roman"/>
          <w:color w:val="000000"/>
          <w:sz w:val="26"/>
          <w:szCs w:val="26"/>
          <w:lang w:eastAsia="ru-RU"/>
        </w:rPr>
        <w:t>у</w:t>
      </w:r>
      <w:proofErr w:type="gramEnd"/>
      <w:r w:rsidRPr="00637A2F">
        <w:rPr>
          <w:rFonts w:ascii="Times New Roman" w:eastAsia="Times New Roman" w:hAnsi="Times New Roman" w:cs="Times New Roman"/>
          <w:color w:val="000000"/>
          <w:sz w:val="26"/>
          <w:szCs w:val="26"/>
          <w:lang w:eastAsia="ru-RU"/>
        </w:rPr>
        <w:t xml:space="preserve"> данной группы обучающихся;</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45" w:name="107957"/>
      <w:bookmarkEnd w:id="45"/>
      <w:r w:rsidRPr="00637A2F">
        <w:rPr>
          <w:rFonts w:ascii="Times New Roman" w:eastAsia="Times New Roman" w:hAnsi="Times New Roman" w:cs="Times New Roman"/>
          <w:color w:val="000000"/>
          <w:sz w:val="26"/>
          <w:szCs w:val="26"/>
          <w:lang w:eastAsia="ru-RU"/>
        </w:rPr>
        <w:t>систематическое и целенаправленное развитие логических приемов переработки учебной информации;</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46" w:name="107958"/>
      <w:bookmarkEnd w:id="46"/>
      <w:r w:rsidRPr="00637A2F">
        <w:rPr>
          <w:rFonts w:ascii="Times New Roman" w:eastAsia="Times New Roman" w:hAnsi="Times New Roman" w:cs="Times New Roman"/>
          <w:color w:val="000000"/>
          <w:sz w:val="26"/>
          <w:szCs w:val="26"/>
          <w:lang w:eastAsia="ru-RU"/>
        </w:rPr>
        <w:t xml:space="preserve">обеспечение доступности учебной информации для зрительного восприятия </w:t>
      </w:r>
      <w:proofErr w:type="gramStart"/>
      <w:r w:rsidRPr="00637A2F">
        <w:rPr>
          <w:rFonts w:ascii="Times New Roman" w:eastAsia="Times New Roman" w:hAnsi="Times New Roman" w:cs="Times New Roman"/>
          <w:color w:val="000000"/>
          <w:sz w:val="26"/>
          <w:szCs w:val="26"/>
          <w:lang w:eastAsia="ru-RU"/>
        </w:rPr>
        <w:t>слабовидящих</w:t>
      </w:r>
      <w:proofErr w:type="gramEnd"/>
      <w:r w:rsidRPr="00637A2F">
        <w:rPr>
          <w:rFonts w:ascii="Times New Roman" w:eastAsia="Times New Roman" w:hAnsi="Times New Roman" w:cs="Times New Roman"/>
          <w:color w:val="000000"/>
          <w:sz w:val="26"/>
          <w:szCs w:val="26"/>
          <w:lang w:eastAsia="ru-RU"/>
        </w:rPr>
        <w:t xml:space="preserve"> обучающихся;</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47" w:name="107959"/>
      <w:bookmarkEnd w:id="47"/>
      <w:r w:rsidRPr="00637A2F">
        <w:rPr>
          <w:rFonts w:ascii="Times New Roman" w:eastAsia="Times New Roman" w:hAnsi="Times New Roman" w:cs="Times New Roman"/>
          <w:color w:val="000000"/>
          <w:sz w:val="26"/>
          <w:szCs w:val="26"/>
          <w:lang w:eastAsia="ru-RU"/>
        </w:rPr>
        <w:t xml:space="preserve">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w:t>
      </w:r>
      <w:r w:rsidRPr="00637A2F">
        <w:rPr>
          <w:rFonts w:ascii="Times New Roman" w:eastAsia="Times New Roman" w:hAnsi="Times New Roman" w:cs="Times New Roman"/>
          <w:color w:val="000000"/>
          <w:sz w:val="26"/>
          <w:szCs w:val="26"/>
          <w:lang w:eastAsia="ru-RU"/>
        </w:rPr>
        <w:lastRenderedPageBreak/>
        <w:t>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48" w:name="107960"/>
      <w:bookmarkEnd w:id="48"/>
      <w:r w:rsidRPr="00637A2F">
        <w:rPr>
          <w:rFonts w:ascii="Times New Roman" w:eastAsia="Times New Roman" w:hAnsi="Times New Roman" w:cs="Times New Roman"/>
          <w:color w:val="000000"/>
          <w:sz w:val="26"/>
          <w:szCs w:val="26"/>
          <w:lang w:eastAsia="ru-RU"/>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49" w:name="107961"/>
      <w:bookmarkEnd w:id="49"/>
      <w:r w:rsidRPr="00637A2F">
        <w:rPr>
          <w:rFonts w:ascii="Times New Roman" w:eastAsia="Times New Roman" w:hAnsi="Times New Roman" w:cs="Times New Roman"/>
          <w:color w:val="000000"/>
          <w:sz w:val="26"/>
          <w:szCs w:val="26"/>
          <w:lang w:eastAsia="ru-RU"/>
        </w:rPr>
        <w:t xml:space="preserve">учет темпа </w:t>
      </w:r>
      <w:proofErr w:type="gramStart"/>
      <w:r w:rsidRPr="00637A2F">
        <w:rPr>
          <w:rFonts w:ascii="Times New Roman" w:eastAsia="Times New Roman" w:hAnsi="Times New Roman" w:cs="Times New Roman"/>
          <w:color w:val="000000"/>
          <w:sz w:val="26"/>
          <w:szCs w:val="26"/>
          <w:lang w:eastAsia="ru-RU"/>
        </w:rPr>
        <w:t>учебной</w:t>
      </w:r>
      <w:proofErr w:type="gramEnd"/>
      <w:r w:rsidRPr="00637A2F">
        <w:rPr>
          <w:rFonts w:ascii="Times New Roman" w:eastAsia="Times New Roman" w:hAnsi="Times New Roman" w:cs="Times New Roman"/>
          <w:color w:val="000000"/>
          <w:sz w:val="26"/>
          <w:szCs w:val="26"/>
          <w:lang w:eastAsia="ru-RU"/>
        </w:rPr>
        <w:t xml:space="preserve"> работы слабовидящих обучающихся;</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50" w:name="107962"/>
      <w:bookmarkEnd w:id="50"/>
      <w:r w:rsidRPr="00637A2F">
        <w:rPr>
          <w:rFonts w:ascii="Times New Roman" w:eastAsia="Times New Roman" w:hAnsi="Times New Roman" w:cs="Times New Roman"/>
          <w:color w:val="000000"/>
          <w:sz w:val="26"/>
          <w:szCs w:val="26"/>
          <w:lang w:eastAsia="ru-RU"/>
        </w:rPr>
        <w:t>увеличение времени на выполнение практических работ;</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51" w:name="107963"/>
      <w:bookmarkEnd w:id="51"/>
      <w:r w:rsidRPr="00637A2F">
        <w:rPr>
          <w:rFonts w:ascii="Times New Roman" w:eastAsia="Times New Roman" w:hAnsi="Times New Roman" w:cs="Times New Roman"/>
          <w:color w:val="000000"/>
          <w:sz w:val="26"/>
          <w:szCs w:val="26"/>
          <w:lang w:eastAsia="ru-RU"/>
        </w:rPr>
        <w:t>введение в образовательную среду коррекционно-развивающего тифлопедагогического сопровождения;</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52" w:name="107964"/>
      <w:bookmarkEnd w:id="52"/>
      <w:r w:rsidRPr="00637A2F">
        <w:rPr>
          <w:rFonts w:ascii="Times New Roman" w:eastAsia="Times New Roman" w:hAnsi="Times New Roman" w:cs="Times New Roman"/>
          <w:color w:val="000000"/>
          <w:sz w:val="26"/>
          <w:szCs w:val="26"/>
          <w:lang w:eastAsia="ru-RU"/>
        </w:rPr>
        <w:t xml:space="preserve">постановка и реализация на </w:t>
      </w:r>
      <w:proofErr w:type="gramStart"/>
      <w:r w:rsidRPr="00637A2F">
        <w:rPr>
          <w:rFonts w:ascii="Times New Roman" w:eastAsia="Times New Roman" w:hAnsi="Times New Roman" w:cs="Times New Roman"/>
          <w:color w:val="000000"/>
          <w:sz w:val="26"/>
          <w:szCs w:val="26"/>
          <w:lang w:eastAsia="ru-RU"/>
        </w:rPr>
        <w:t>уроках</w:t>
      </w:r>
      <w:proofErr w:type="gramEnd"/>
      <w:r w:rsidRPr="00637A2F">
        <w:rPr>
          <w:rFonts w:ascii="Times New Roman" w:eastAsia="Times New Roman" w:hAnsi="Times New Roman" w:cs="Times New Roman"/>
          <w:color w:val="000000"/>
          <w:sz w:val="26"/>
          <w:szCs w:val="26"/>
          <w:lang w:eastAsia="ru-RU"/>
        </w:rPr>
        <w:t xml:space="preserve">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53" w:name="107965"/>
      <w:bookmarkEnd w:id="53"/>
      <w:r w:rsidRPr="00637A2F">
        <w:rPr>
          <w:rFonts w:ascii="Times New Roman" w:eastAsia="Times New Roman" w:hAnsi="Times New Roman" w:cs="Times New Roman"/>
          <w:color w:val="000000"/>
          <w:sz w:val="26"/>
          <w:szCs w:val="26"/>
          <w:lang w:eastAsia="ru-RU"/>
        </w:rPr>
        <w:t>активное использование в учебно-познавательном процессе речи как средства компенсации нарушенных функций;</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54" w:name="107966"/>
      <w:bookmarkEnd w:id="54"/>
      <w:r w:rsidRPr="00637A2F">
        <w:rPr>
          <w:rFonts w:ascii="Times New Roman" w:eastAsia="Times New Roman" w:hAnsi="Times New Roman" w:cs="Times New Roman"/>
          <w:color w:val="000000"/>
          <w:sz w:val="26"/>
          <w:szCs w:val="26"/>
          <w:lang w:eastAsia="ru-RU"/>
        </w:rPr>
        <w:t>целенаправленное формирование умений и навыков зрительной ориентировки в микр</w:t>
      </w:r>
      <w:proofErr w:type="gramStart"/>
      <w:r w:rsidRPr="00637A2F">
        <w:rPr>
          <w:rFonts w:ascii="Times New Roman" w:eastAsia="Times New Roman" w:hAnsi="Times New Roman" w:cs="Times New Roman"/>
          <w:color w:val="000000"/>
          <w:sz w:val="26"/>
          <w:szCs w:val="26"/>
          <w:lang w:eastAsia="ru-RU"/>
        </w:rPr>
        <w:t>о-</w:t>
      </w:r>
      <w:proofErr w:type="gramEnd"/>
      <w:r w:rsidRPr="00637A2F">
        <w:rPr>
          <w:rFonts w:ascii="Times New Roman" w:eastAsia="Times New Roman" w:hAnsi="Times New Roman" w:cs="Times New Roman"/>
          <w:color w:val="000000"/>
          <w:sz w:val="26"/>
          <w:szCs w:val="26"/>
          <w:lang w:eastAsia="ru-RU"/>
        </w:rPr>
        <w:t xml:space="preserve"> и </w:t>
      </w:r>
      <w:proofErr w:type="spellStart"/>
      <w:r w:rsidRPr="00637A2F">
        <w:rPr>
          <w:rFonts w:ascii="Times New Roman" w:eastAsia="Times New Roman" w:hAnsi="Times New Roman" w:cs="Times New Roman"/>
          <w:color w:val="000000"/>
          <w:sz w:val="26"/>
          <w:szCs w:val="26"/>
          <w:lang w:eastAsia="ru-RU"/>
        </w:rPr>
        <w:t>макропространстве</w:t>
      </w:r>
      <w:proofErr w:type="spellEnd"/>
      <w:r w:rsidRPr="00637A2F">
        <w:rPr>
          <w:rFonts w:ascii="Times New Roman" w:eastAsia="Times New Roman" w:hAnsi="Times New Roman" w:cs="Times New Roman"/>
          <w:color w:val="000000"/>
          <w:sz w:val="26"/>
          <w:szCs w:val="26"/>
          <w:lang w:eastAsia="ru-RU"/>
        </w:rPr>
        <w:t>;</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55" w:name="107967"/>
      <w:bookmarkEnd w:id="55"/>
      <w:proofErr w:type="gramStart"/>
      <w:r w:rsidRPr="00637A2F">
        <w:rPr>
          <w:rFonts w:ascii="Times New Roman" w:eastAsia="Times New Roman" w:hAnsi="Times New Roman" w:cs="Times New Roman"/>
          <w:color w:val="000000"/>
          <w:sz w:val="26"/>
          <w:szCs w:val="26"/>
          <w:lang w:eastAsia="ru-RU"/>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roofErr w:type="gramEnd"/>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56" w:name="107968"/>
      <w:bookmarkEnd w:id="56"/>
      <w:r w:rsidRPr="00637A2F">
        <w:rPr>
          <w:rFonts w:ascii="Times New Roman" w:eastAsia="Times New Roman" w:hAnsi="Times New Roman" w:cs="Times New Roman"/>
          <w:color w:val="000000"/>
          <w:sz w:val="26"/>
          <w:szCs w:val="26"/>
          <w:lang w:eastAsia="ru-RU"/>
        </w:rPr>
        <w:t>повышение коммуникативной активности и компетентности;</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57" w:name="107969"/>
      <w:bookmarkEnd w:id="57"/>
      <w:r w:rsidRPr="00637A2F">
        <w:rPr>
          <w:rFonts w:ascii="Times New Roman" w:eastAsia="Times New Roman" w:hAnsi="Times New Roman" w:cs="Times New Roman"/>
          <w:color w:val="000000"/>
          <w:sz w:val="26"/>
          <w:szCs w:val="26"/>
          <w:lang w:eastAsia="ru-RU"/>
        </w:rPr>
        <w:t>физическое развитие слабовидящих с учетом его своеобразия и противопоказаний при определенных заболеваниях, повышение двигательной активности;</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58" w:name="107970"/>
      <w:bookmarkEnd w:id="58"/>
      <w:r w:rsidRPr="00637A2F">
        <w:rPr>
          <w:rFonts w:ascii="Times New Roman" w:eastAsia="Times New Roman" w:hAnsi="Times New Roman" w:cs="Times New Roman"/>
          <w:color w:val="000000"/>
          <w:sz w:val="26"/>
          <w:szCs w:val="26"/>
          <w:lang w:eastAsia="ru-RU"/>
        </w:rPr>
        <w:t xml:space="preserve">поддержание и наращивание зрительной работоспособности </w:t>
      </w:r>
      <w:proofErr w:type="gramStart"/>
      <w:r w:rsidRPr="00637A2F">
        <w:rPr>
          <w:rFonts w:ascii="Times New Roman" w:eastAsia="Times New Roman" w:hAnsi="Times New Roman" w:cs="Times New Roman"/>
          <w:color w:val="000000"/>
          <w:sz w:val="26"/>
          <w:szCs w:val="26"/>
          <w:lang w:eastAsia="ru-RU"/>
        </w:rPr>
        <w:t>слабовидящего</w:t>
      </w:r>
      <w:proofErr w:type="gramEnd"/>
      <w:r w:rsidRPr="00637A2F">
        <w:rPr>
          <w:rFonts w:ascii="Times New Roman" w:eastAsia="Times New Roman" w:hAnsi="Times New Roman" w:cs="Times New Roman"/>
          <w:color w:val="000000"/>
          <w:sz w:val="26"/>
          <w:szCs w:val="26"/>
          <w:lang w:eastAsia="ru-RU"/>
        </w:rPr>
        <w:t xml:space="preserve"> обучающегося в образовательном процессе;</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59" w:name="107971"/>
      <w:bookmarkEnd w:id="59"/>
      <w:r w:rsidRPr="00637A2F">
        <w:rPr>
          <w:rFonts w:ascii="Times New Roman" w:eastAsia="Times New Roman" w:hAnsi="Times New Roman" w:cs="Times New Roman"/>
          <w:color w:val="000000"/>
          <w:sz w:val="26"/>
          <w:szCs w:val="26"/>
          <w:lang w:eastAsia="ru-RU"/>
        </w:rPr>
        <w:t xml:space="preserve">поддержание психофизического тонуса </w:t>
      </w:r>
      <w:proofErr w:type="gramStart"/>
      <w:r w:rsidRPr="00637A2F">
        <w:rPr>
          <w:rFonts w:ascii="Times New Roman" w:eastAsia="Times New Roman" w:hAnsi="Times New Roman" w:cs="Times New Roman"/>
          <w:color w:val="000000"/>
          <w:sz w:val="26"/>
          <w:szCs w:val="26"/>
          <w:lang w:eastAsia="ru-RU"/>
        </w:rPr>
        <w:t>слабовидящих</w:t>
      </w:r>
      <w:proofErr w:type="gramEnd"/>
      <w:r w:rsidRPr="00637A2F">
        <w:rPr>
          <w:rFonts w:ascii="Times New Roman" w:eastAsia="Times New Roman" w:hAnsi="Times New Roman" w:cs="Times New Roman"/>
          <w:color w:val="000000"/>
          <w:sz w:val="26"/>
          <w:szCs w:val="26"/>
          <w:lang w:eastAsia="ru-RU"/>
        </w:rPr>
        <w:t>;</w:t>
      </w:r>
    </w:p>
    <w:p w:rsidR="00637A2F" w:rsidRPr="00637A2F" w:rsidRDefault="00637A2F" w:rsidP="00637A2F">
      <w:pPr>
        <w:pStyle w:val="a4"/>
        <w:numPr>
          <w:ilvl w:val="0"/>
          <w:numId w:val="3"/>
        </w:numPr>
        <w:spacing w:after="0" w:line="293" w:lineRule="atLeast"/>
        <w:jc w:val="both"/>
        <w:rPr>
          <w:rFonts w:ascii="Times New Roman" w:eastAsia="Times New Roman" w:hAnsi="Times New Roman" w:cs="Times New Roman"/>
          <w:color w:val="000000"/>
          <w:sz w:val="26"/>
          <w:szCs w:val="26"/>
          <w:lang w:eastAsia="ru-RU"/>
        </w:rPr>
      </w:pPr>
      <w:bookmarkStart w:id="60" w:name="107972"/>
      <w:bookmarkEnd w:id="60"/>
      <w:r w:rsidRPr="00637A2F">
        <w:rPr>
          <w:rFonts w:ascii="Times New Roman" w:eastAsia="Times New Roman" w:hAnsi="Times New Roman" w:cs="Times New Roman"/>
          <w:color w:val="000000"/>
          <w:sz w:val="26"/>
          <w:szCs w:val="26"/>
          <w:lang w:eastAsia="ru-RU"/>
        </w:rPr>
        <w:t>совершенствование и развитие регуляторных (самоконтроль, самооценка) и рефлексивных (</w:t>
      </w:r>
      <w:proofErr w:type="spellStart"/>
      <w:r w:rsidRPr="00637A2F">
        <w:rPr>
          <w:rFonts w:ascii="Times New Roman" w:eastAsia="Times New Roman" w:hAnsi="Times New Roman" w:cs="Times New Roman"/>
          <w:color w:val="000000"/>
          <w:sz w:val="26"/>
          <w:szCs w:val="26"/>
          <w:lang w:eastAsia="ru-RU"/>
        </w:rPr>
        <w:t>самоотношение</w:t>
      </w:r>
      <w:proofErr w:type="spellEnd"/>
      <w:r w:rsidRPr="00637A2F">
        <w:rPr>
          <w:rFonts w:ascii="Times New Roman" w:eastAsia="Times New Roman" w:hAnsi="Times New Roman" w:cs="Times New Roman"/>
          <w:color w:val="000000"/>
          <w:sz w:val="26"/>
          <w:szCs w:val="26"/>
          <w:lang w:eastAsia="ru-RU"/>
        </w:rPr>
        <w:t>) образований.</w:t>
      </w:r>
    </w:p>
    <w:p w:rsidR="00637A2F" w:rsidRPr="00637A2F" w:rsidRDefault="00637A2F" w:rsidP="00637A2F">
      <w:pPr>
        <w:spacing w:after="0" w:line="351" w:lineRule="atLeast"/>
        <w:jc w:val="center"/>
        <w:outlineLvl w:val="0"/>
        <w:rPr>
          <w:rFonts w:ascii="Times New Roman" w:eastAsia="Times New Roman" w:hAnsi="Times New Roman" w:cs="Times New Roman"/>
          <w:b/>
          <w:bCs/>
          <w:color w:val="333333"/>
          <w:kern w:val="36"/>
          <w:sz w:val="26"/>
          <w:szCs w:val="26"/>
          <w:lang w:eastAsia="ru-RU"/>
        </w:rPr>
      </w:pPr>
      <w:r w:rsidRPr="00637A2F">
        <w:rPr>
          <w:rFonts w:ascii="Times New Roman" w:eastAsia="Times New Roman" w:hAnsi="Times New Roman" w:cs="Times New Roman"/>
          <w:b/>
          <w:bCs/>
          <w:color w:val="333333"/>
          <w:kern w:val="36"/>
          <w:sz w:val="26"/>
          <w:szCs w:val="26"/>
          <w:lang w:eastAsia="ru-RU"/>
        </w:rPr>
        <w:t xml:space="preserve">Система оценки достижения планируемых результатов освоения </w:t>
      </w:r>
      <w:proofErr w:type="gramStart"/>
      <w:r w:rsidRPr="00637A2F">
        <w:rPr>
          <w:rFonts w:ascii="Times New Roman" w:eastAsia="Times New Roman" w:hAnsi="Times New Roman" w:cs="Times New Roman"/>
          <w:b/>
          <w:bCs/>
          <w:color w:val="333333"/>
          <w:kern w:val="36"/>
          <w:sz w:val="26"/>
          <w:szCs w:val="26"/>
          <w:lang w:eastAsia="ru-RU"/>
        </w:rPr>
        <w:t>слабовидящими</w:t>
      </w:r>
      <w:proofErr w:type="gramEnd"/>
      <w:r w:rsidRPr="00637A2F">
        <w:rPr>
          <w:rFonts w:ascii="Times New Roman" w:eastAsia="Times New Roman" w:hAnsi="Times New Roman" w:cs="Times New Roman"/>
          <w:b/>
          <w:bCs/>
          <w:color w:val="333333"/>
          <w:kern w:val="36"/>
          <w:sz w:val="26"/>
          <w:szCs w:val="26"/>
          <w:lang w:eastAsia="ru-RU"/>
        </w:rPr>
        <w:t xml:space="preserve"> </w:t>
      </w:r>
      <w:proofErr w:type="gramStart"/>
      <w:r w:rsidRPr="00637A2F">
        <w:rPr>
          <w:rFonts w:ascii="Times New Roman" w:eastAsia="Times New Roman" w:hAnsi="Times New Roman" w:cs="Times New Roman"/>
          <w:b/>
          <w:bCs/>
          <w:color w:val="333333"/>
          <w:kern w:val="36"/>
          <w:sz w:val="26"/>
          <w:szCs w:val="26"/>
          <w:lang w:eastAsia="ru-RU"/>
        </w:rPr>
        <w:t>обучающимися</w:t>
      </w:r>
      <w:proofErr w:type="gramEnd"/>
      <w:r w:rsidRPr="00637A2F">
        <w:rPr>
          <w:rFonts w:ascii="Times New Roman" w:eastAsia="Times New Roman" w:hAnsi="Times New Roman" w:cs="Times New Roman"/>
          <w:b/>
          <w:bCs/>
          <w:color w:val="333333"/>
          <w:kern w:val="36"/>
          <w:sz w:val="26"/>
          <w:szCs w:val="26"/>
          <w:lang w:eastAsia="ru-RU"/>
        </w:rPr>
        <w:t xml:space="preserve"> ФАОП (вариант 4.1)</w:t>
      </w:r>
    </w:p>
    <w:p w:rsidR="00637A2F" w:rsidRPr="00637A2F" w:rsidRDefault="00637A2F" w:rsidP="00637A2F">
      <w:pPr>
        <w:spacing w:after="0" w:line="240" w:lineRule="auto"/>
        <w:jc w:val="both"/>
        <w:rPr>
          <w:rFonts w:ascii="Times New Roman" w:eastAsia="Times New Roman" w:hAnsi="Times New Roman" w:cs="Times New Roman"/>
          <w:color w:val="000000"/>
          <w:sz w:val="26"/>
          <w:szCs w:val="26"/>
          <w:lang w:eastAsia="ru-RU"/>
        </w:rPr>
      </w:pP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61" w:name="107991"/>
      <w:bookmarkEnd w:id="61"/>
      <w:r w:rsidRPr="00637A2F">
        <w:rPr>
          <w:rFonts w:ascii="Times New Roman" w:eastAsia="Times New Roman" w:hAnsi="Times New Roman" w:cs="Times New Roman"/>
          <w:color w:val="000000"/>
          <w:sz w:val="26"/>
          <w:szCs w:val="26"/>
          <w:lang w:eastAsia="ru-RU"/>
        </w:rPr>
        <w:t>Основными направлениями и целями оценочной деятельности в соответствии с требованиями </w:t>
      </w:r>
      <w:hyperlink r:id="rId7" w:history="1">
        <w:r w:rsidRPr="00637A2F">
          <w:rPr>
            <w:rFonts w:ascii="Times New Roman" w:eastAsia="Times New Roman" w:hAnsi="Times New Roman" w:cs="Times New Roman"/>
            <w:color w:val="3C5F87"/>
            <w:sz w:val="26"/>
            <w:szCs w:val="26"/>
            <w:u w:val="single"/>
            <w:bdr w:val="none" w:sz="0" w:space="0" w:color="auto" w:frame="1"/>
            <w:lang w:eastAsia="ru-RU"/>
          </w:rPr>
          <w:t>ФГОС</w:t>
        </w:r>
      </w:hyperlink>
      <w:r w:rsidRPr="00637A2F">
        <w:rPr>
          <w:rFonts w:ascii="Times New Roman" w:eastAsia="Times New Roman" w:hAnsi="Times New Roman" w:cs="Times New Roman"/>
          <w:color w:val="000000"/>
          <w:sz w:val="26"/>
          <w:szCs w:val="26"/>
          <w:lang w:eastAsia="ru-RU"/>
        </w:rPr>
        <w:t>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62" w:name="107992"/>
      <w:bookmarkEnd w:id="62"/>
      <w:r w:rsidRPr="00637A2F">
        <w:rPr>
          <w:rFonts w:ascii="Times New Roman" w:eastAsia="Times New Roman" w:hAnsi="Times New Roman" w:cs="Times New Roman"/>
          <w:color w:val="000000"/>
          <w:sz w:val="26"/>
          <w:szCs w:val="26"/>
          <w:lang w:eastAsia="ru-RU"/>
        </w:rPr>
        <w:t xml:space="preserve">Система оценки достижений </w:t>
      </w:r>
      <w:proofErr w:type="gramStart"/>
      <w:r w:rsidRPr="00637A2F">
        <w:rPr>
          <w:rFonts w:ascii="Times New Roman" w:eastAsia="Times New Roman" w:hAnsi="Times New Roman" w:cs="Times New Roman"/>
          <w:color w:val="000000"/>
          <w:sz w:val="26"/>
          <w:szCs w:val="26"/>
          <w:lang w:eastAsia="ru-RU"/>
        </w:rPr>
        <w:t>обучающимися</w:t>
      </w:r>
      <w:proofErr w:type="gramEnd"/>
      <w:r w:rsidRPr="00637A2F">
        <w:rPr>
          <w:rFonts w:ascii="Times New Roman" w:eastAsia="Times New Roman" w:hAnsi="Times New Roman" w:cs="Times New Roman"/>
          <w:color w:val="000000"/>
          <w:sz w:val="26"/>
          <w:szCs w:val="26"/>
          <w:lang w:eastAsia="ru-RU"/>
        </w:rPr>
        <w:t xml:space="preserve"> планируемых результатов освоения АООП НОО призвана решать следующие задачи:</w:t>
      </w:r>
    </w:p>
    <w:p w:rsidR="00637A2F" w:rsidRPr="00637A2F" w:rsidRDefault="00637A2F" w:rsidP="00637A2F">
      <w:pPr>
        <w:pStyle w:val="a4"/>
        <w:numPr>
          <w:ilvl w:val="0"/>
          <w:numId w:val="5"/>
        </w:numPr>
        <w:spacing w:after="0" w:line="293" w:lineRule="atLeast"/>
        <w:jc w:val="both"/>
        <w:rPr>
          <w:rFonts w:ascii="Times New Roman" w:eastAsia="Times New Roman" w:hAnsi="Times New Roman" w:cs="Times New Roman"/>
          <w:color w:val="000000"/>
          <w:sz w:val="26"/>
          <w:szCs w:val="26"/>
          <w:lang w:eastAsia="ru-RU"/>
        </w:rPr>
      </w:pPr>
      <w:bookmarkStart w:id="63" w:name="107993"/>
      <w:bookmarkEnd w:id="63"/>
      <w:r w:rsidRPr="00637A2F">
        <w:rPr>
          <w:rFonts w:ascii="Times New Roman" w:eastAsia="Times New Roman" w:hAnsi="Times New Roman" w:cs="Times New Roman"/>
          <w:color w:val="000000"/>
          <w:sz w:val="26"/>
          <w:szCs w:val="26"/>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37A2F" w:rsidRPr="00637A2F" w:rsidRDefault="00637A2F" w:rsidP="00637A2F">
      <w:pPr>
        <w:pStyle w:val="a4"/>
        <w:numPr>
          <w:ilvl w:val="0"/>
          <w:numId w:val="5"/>
        </w:numPr>
        <w:spacing w:after="0" w:line="293" w:lineRule="atLeast"/>
        <w:jc w:val="both"/>
        <w:rPr>
          <w:rFonts w:ascii="Times New Roman" w:eastAsia="Times New Roman" w:hAnsi="Times New Roman" w:cs="Times New Roman"/>
          <w:color w:val="000000"/>
          <w:sz w:val="26"/>
          <w:szCs w:val="26"/>
          <w:lang w:eastAsia="ru-RU"/>
        </w:rPr>
      </w:pPr>
      <w:bookmarkStart w:id="64" w:name="107994"/>
      <w:bookmarkEnd w:id="64"/>
      <w:r w:rsidRPr="00637A2F">
        <w:rPr>
          <w:rFonts w:ascii="Times New Roman" w:eastAsia="Times New Roman" w:hAnsi="Times New Roman" w:cs="Times New Roman"/>
          <w:color w:val="000000"/>
          <w:sz w:val="26"/>
          <w:szCs w:val="26"/>
          <w:lang w:eastAsia="ru-RU"/>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УУД;</w:t>
      </w:r>
    </w:p>
    <w:p w:rsidR="00637A2F" w:rsidRPr="00637A2F" w:rsidRDefault="00637A2F" w:rsidP="00637A2F">
      <w:pPr>
        <w:pStyle w:val="a4"/>
        <w:numPr>
          <w:ilvl w:val="0"/>
          <w:numId w:val="5"/>
        </w:numPr>
        <w:spacing w:after="0" w:line="293" w:lineRule="atLeast"/>
        <w:jc w:val="both"/>
        <w:rPr>
          <w:rFonts w:ascii="Times New Roman" w:eastAsia="Times New Roman" w:hAnsi="Times New Roman" w:cs="Times New Roman"/>
          <w:color w:val="000000"/>
          <w:sz w:val="26"/>
          <w:szCs w:val="26"/>
          <w:lang w:eastAsia="ru-RU"/>
        </w:rPr>
      </w:pPr>
      <w:bookmarkStart w:id="65" w:name="107995"/>
      <w:bookmarkEnd w:id="65"/>
      <w:r w:rsidRPr="00637A2F">
        <w:rPr>
          <w:rFonts w:ascii="Times New Roman" w:eastAsia="Times New Roman" w:hAnsi="Times New Roman" w:cs="Times New Roman"/>
          <w:color w:val="000000"/>
          <w:sz w:val="26"/>
          <w:szCs w:val="26"/>
          <w:lang w:eastAsia="ru-RU"/>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637A2F" w:rsidRPr="00637A2F" w:rsidRDefault="00637A2F" w:rsidP="00637A2F">
      <w:pPr>
        <w:pStyle w:val="a4"/>
        <w:numPr>
          <w:ilvl w:val="0"/>
          <w:numId w:val="5"/>
        </w:numPr>
        <w:spacing w:after="0" w:line="293" w:lineRule="atLeast"/>
        <w:jc w:val="both"/>
        <w:rPr>
          <w:rFonts w:ascii="Times New Roman" w:eastAsia="Times New Roman" w:hAnsi="Times New Roman" w:cs="Times New Roman"/>
          <w:color w:val="000000"/>
          <w:sz w:val="26"/>
          <w:szCs w:val="26"/>
          <w:lang w:eastAsia="ru-RU"/>
        </w:rPr>
      </w:pPr>
      <w:bookmarkStart w:id="66" w:name="107996"/>
      <w:bookmarkEnd w:id="66"/>
      <w:r w:rsidRPr="00637A2F">
        <w:rPr>
          <w:rFonts w:ascii="Times New Roman" w:eastAsia="Times New Roman" w:hAnsi="Times New Roman" w:cs="Times New Roman"/>
          <w:color w:val="000000"/>
          <w:sz w:val="26"/>
          <w:szCs w:val="26"/>
          <w:lang w:eastAsia="ru-RU"/>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образовательной организации;</w:t>
      </w:r>
    </w:p>
    <w:p w:rsidR="00637A2F" w:rsidRPr="00637A2F" w:rsidRDefault="00637A2F" w:rsidP="00637A2F">
      <w:pPr>
        <w:pStyle w:val="a4"/>
        <w:numPr>
          <w:ilvl w:val="0"/>
          <w:numId w:val="5"/>
        </w:numPr>
        <w:spacing w:after="0" w:line="293" w:lineRule="atLeast"/>
        <w:jc w:val="both"/>
        <w:rPr>
          <w:rFonts w:ascii="Times New Roman" w:eastAsia="Times New Roman" w:hAnsi="Times New Roman" w:cs="Times New Roman"/>
          <w:color w:val="000000"/>
          <w:sz w:val="26"/>
          <w:szCs w:val="26"/>
          <w:lang w:eastAsia="ru-RU"/>
        </w:rPr>
      </w:pPr>
      <w:bookmarkStart w:id="67" w:name="107997"/>
      <w:bookmarkEnd w:id="67"/>
      <w:r w:rsidRPr="00637A2F">
        <w:rPr>
          <w:rFonts w:ascii="Times New Roman" w:eastAsia="Times New Roman" w:hAnsi="Times New Roman" w:cs="Times New Roman"/>
          <w:color w:val="000000"/>
          <w:sz w:val="26"/>
          <w:szCs w:val="26"/>
          <w:lang w:eastAsia="ru-RU"/>
        </w:rPr>
        <w:t>позволять осуществлять оценку динамики учебных достижений слабовидящих обучающихся.</w:t>
      </w:r>
    </w:p>
    <w:p w:rsidR="00637A2F" w:rsidRPr="00637A2F" w:rsidRDefault="00637A2F" w:rsidP="00637A2F">
      <w:pPr>
        <w:spacing w:after="0" w:line="293" w:lineRule="atLeast"/>
        <w:ind w:firstLine="360"/>
        <w:jc w:val="both"/>
        <w:rPr>
          <w:rFonts w:ascii="Times New Roman" w:eastAsia="Times New Roman" w:hAnsi="Times New Roman" w:cs="Times New Roman"/>
          <w:color w:val="000000"/>
          <w:sz w:val="26"/>
          <w:szCs w:val="26"/>
          <w:lang w:eastAsia="ru-RU"/>
        </w:rPr>
      </w:pPr>
      <w:bookmarkStart w:id="68" w:name="107998"/>
      <w:bookmarkEnd w:id="68"/>
      <w:r w:rsidRPr="00637A2F">
        <w:rPr>
          <w:rFonts w:ascii="Times New Roman" w:eastAsia="Times New Roman" w:hAnsi="Times New Roman" w:cs="Times New Roman"/>
          <w:color w:val="000000"/>
          <w:sz w:val="26"/>
          <w:szCs w:val="26"/>
          <w:lang w:eastAsia="ru-RU"/>
        </w:rPr>
        <w:lastRenderedPageBreak/>
        <w:t>Результаты достижений обучающихся в овладении АООП НОО являются значимыми для оценки качества образования.</w:t>
      </w:r>
    </w:p>
    <w:p w:rsidR="00637A2F" w:rsidRPr="00637A2F" w:rsidRDefault="00637A2F" w:rsidP="00637A2F">
      <w:pPr>
        <w:spacing w:after="0" w:line="293" w:lineRule="atLeast"/>
        <w:jc w:val="both"/>
        <w:rPr>
          <w:rFonts w:ascii="Times New Roman" w:eastAsia="Times New Roman" w:hAnsi="Times New Roman" w:cs="Times New Roman"/>
          <w:color w:val="000000"/>
          <w:sz w:val="26"/>
          <w:szCs w:val="26"/>
          <w:lang w:eastAsia="ru-RU"/>
        </w:rPr>
      </w:pPr>
      <w:bookmarkStart w:id="69" w:name="107999"/>
      <w:bookmarkEnd w:id="69"/>
      <w:r w:rsidRPr="00637A2F">
        <w:rPr>
          <w:rFonts w:ascii="Times New Roman" w:eastAsia="Times New Roman" w:hAnsi="Times New Roman" w:cs="Times New Roman"/>
          <w:color w:val="000000"/>
          <w:sz w:val="26"/>
          <w:szCs w:val="26"/>
          <w:lang w:eastAsia="ru-RU"/>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w:t>
      </w:r>
      <w:proofErr w:type="gramStart"/>
      <w:r w:rsidRPr="00637A2F">
        <w:rPr>
          <w:rFonts w:ascii="Times New Roman" w:eastAsia="Times New Roman" w:hAnsi="Times New Roman" w:cs="Times New Roman"/>
          <w:color w:val="000000"/>
          <w:sz w:val="26"/>
          <w:szCs w:val="26"/>
          <w:lang w:eastAsia="ru-RU"/>
        </w:rPr>
        <w:t>обучающимися</w:t>
      </w:r>
      <w:proofErr w:type="gramEnd"/>
      <w:r w:rsidRPr="00637A2F">
        <w:rPr>
          <w:rFonts w:ascii="Times New Roman" w:eastAsia="Times New Roman" w:hAnsi="Times New Roman" w:cs="Times New Roman"/>
          <w:color w:val="000000"/>
          <w:sz w:val="26"/>
          <w:szCs w:val="26"/>
          <w:lang w:eastAsia="ru-RU"/>
        </w:rPr>
        <w:t xml:space="preserve"> всех трех групп результатов образования: личностных, метапредметных и предметных.</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70" w:name="108000"/>
      <w:bookmarkEnd w:id="70"/>
      <w:proofErr w:type="gramStart"/>
      <w:r w:rsidRPr="00637A2F">
        <w:rPr>
          <w:rFonts w:ascii="Times New Roman" w:eastAsia="Times New Roman" w:hAnsi="Times New Roman" w:cs="Times New Roman"/>
          <w:color w:val="000000"/>
          <w:sz w:val="26"/>
          <w:szCs w:val="26"/>
          <w:lang w:eastAsia="ru-RU"/>
        </w:rP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w:t>
      </w:r>
      <w:hyperlink r:id="rId8" w:anchor="SAd5nSUE715l" w:history="1">
        <w:r w:rsidRPr="00637A2F">
          <w:rPr>
            <w:rFonts w:ascii="Times New Roman" w:eastAsia="Times New Roman" w:hAnsi="Times New Roman" w:cs="Times New Roman"/>
            <w:color w:val="3C5F87"/>
            <w:sz w:val="26"/>
            <w:szCs w:val="26"/>
            <w:u w:val="single"/>
            <w:bdr w:val="none" w:sz="0" w:space="0" w:color="auto" w:frame="1"/>
            <w:lang w:eastAsia="ru-RU"/>
          </w:rPr>
          <w:t>ФГОС</w:t>
        </w:r>
      </w:hyperlink>
      <w:r w:rsidRPr="00637A2F">
        <w:rPr>
          <w:rFonts w:ascii="Times New Roman" w:eastAsia="Times New Roman" w:hAnsi="Times New Roman" w:cs="Times New Roman"/>
          <w:color w:val="000000"/>
          <w:sz w:val="26"/>
          <w:szCs w:val="26"/>
          <w:lang w:eastAsia="ru-RU"/>
        </w:rPr>
        <w:t> НОО.</w:t>
      </w:r>
      <w:proofErr w:type="gramEnd"/>
    </w:p>
    <w:p w:rsidR="00637A2F" w:rsidRPr="00637A2F" w:rsidRDefault="00637A2F" w:rsidP="00637A2F">
      <w:pPr>
        <w:spacing w:after="0" w:line="351" w:lineRule="atLeast"/>
        <w:ind w:firstLine="708"/>
        <w:jc w:val="both"/>
        <w:outlineLvl w:val="0"/>
        <w:rPr>
          <w:rFonts w:ascii="Times New Roman" w:eastAsia="Times New Roman" w:hAnsi="Times New Roman" w:cs="Times New Roman"/>
          <w:b/>
          <w:bCs/>
          <w:color w:val="333333"/>
          <w:kern w:val="36"/>
          <w:sz w:val="26"/>
          <w:szCs w:val="26"/>
          <w:lang w:eastAsia="ru-RU"/>
        </w:rPr>
      </w:pPr>
      <w:proofErr w:type="gramStart"/>
      <w:r w:rsidRPr="00637A2F">
        <w:rPr>
          <w:rFonts w:ascii="Times New Roman" w:eastAsia="Times New Roman" w:hAnsi="Times New Roman" w:cs="Times New Roman"/>
          <w:b/>
          <w:bCs/>
          <w:color w:val="333333"/>
          <w:kern w:val="36"/>
          <w:sz w:val="26"/>
          <w:szCs w:val="26"/>
          <w:lang w:eastAsia="ru-RU"/>
        </w:rPr>
        <w:t>Оценка результатов освоения слабовидящими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w:t>
      </w:r>
      <w:proofErr w:type="gramEnd"/>
    </w:p>
    <w:p w:rsidR="00637A2F" w:rsidRPr="00637A2F" w:rsidRDefault="00637A2F" w:rsidP="00637A2F">
      <w:pPr>
        <w:spacing w:after="0" w:line="240" w:lineRule="auto"/>
        <w:jc w:val="both"/>
        <w:rPr>
          <w:rFonts w:ascii="Times New Roman" w:eastAsia="Times New Roman" w:hAnsi="Times New Roman" w:cs="Times New Roman"/>
          <w:sz w:val="26"/>
          <w:szCs w:val="26"/>
          <w:lang w:eastAsia="ru-RU"/>
        </w:rPr>
      </w:pPr>
      <w:bookmarkStart w:id="71" w:name="108001"/>
      <w:bookmarkEnd w:id="71"/>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72" w:name="108002"/>
      <w:bookmarkEnd w:id="72"/>
      <w:r w:rsidRPr="00637A2F">
        <w:rPr>
          <w:rFonts w:ascii="Times New Roman" w:eastAsia="Times New Roman" w:hAnsi="Times New Roman" w:cs="Times New Roman"/>
          <w:color w:val="000000"/>
          <w:sz w:val="26"/>
          <w:szCs w:val="26"/>
          <w:lang w:eastAsia="ru-RU"/>
        </w:rPr>
        <w:t xml:space="preserve">При определении подходов к осуществлению оценки результатов освоения </w:t>
      </w:r>
      <w:proofErr w:type="gramStart"/>
      <w:r w:rsidRPr="00637A2F">
        <w:rPr>
          <w:rFonts w:ascii="Times New Roman" w:eastAsia="Times New Roman" w:hAnsi="Times New Roman" w:cs="Times New Roman"/>
          <w:color w:val="000000"/>
          <w:sz w:val="26"/>
          <w:szCs w:val="26"/>
          <w:lang w:eastAsia="ru-RU"/>
        </w:rPr>
        <w:t>слабовидящими</w:t>
      </w:r>
      <w:proofErr w:type="gramEnd"/>
      <w:r w:rsidRPr="00637A2F">
        <w:rPr>
          <w:rFonts w:ascii="Times New Roman" w:eastAsia="Times New Roman" w:hAnsi="Times New Roman" w:cs="Times New Roman"/>
          <w:color w:val="000000"/>
          <w:sz w:val="26"/>
          <w:szCs w:val="26"/>
          <w:lang w:eastAsia="ru-RU"/>
        </w:rPr>
        <w:t xml:space="preserve"> обучающимися программы коррекционной работы целесообразно опираться на следующие принципы:</w:t>
      </w:r>
    </w:p>
    <w:p w:rsidR="00637A2F" w:rsidRPr="00637A2F" w:rsidRDefault="00637A2F" w:rsidP="00637A2F">
      <w:pPr>
        <w:spacing w:after="0" w:line="293" w:lineRule="atLeast"/>
        <w:jc w:val="both"/>
        <w:rPr>
          <w:rFonts w:ascii="Times New Roman" w:eastAsia="Times New Roman" w:hAnsi="Times New Roman" w:cs="Times New Roman"/>
          <w:color w:val="000000"/>
          <w:sz w:val="26"/>
          <w:szCs w:val="26"/>
          <w:lang w:eastAsia="ru-RU"/>
        </w:rPr>
      </w:pPr>
      <w:bookmarkStart w:id="73" w:name="108003"/>
      <w:bookmarkEnd w:id="73"/>
      <w:r w:rsidRPr="00637A2F">
        <w:rPr>
          <w:rFonts w:ascii="Times New Roman" w:eastAsia="Times New Roman" w:hAnsi="Times New Roman" w:cs="Times New Roman"/>
          <w:color w:val="000000"/>
          <w:sz w:val="26"/>
          <w:szCs w:val="26"/>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637A2F" w:rsidRPr="00637A2F" w:rsidRDefault="00637A2F" w:rsidP="00637A2F">
      <w:pPr>
        <w:spacing w:after="0" w:line="293" w:lineRule="atLeast"/>
        <w:jc w:val="both"/>
        <w:rPr>
          <w:rFonts w:ascii="Times New Roman" w:eastAsia="Times New Roman" w:hAnsi="Times New Roman" w:cs="Times New Roman"/>
          <w:color w:val="000000"/>
          <w:sz w:val="26"/>
          <w:szCs w:val="26"/>
          <w:lang w:eastAsia="ru-RU"/>
        </w:rPr>
      </w:pPr>
      <w:bookmarkStart w:id="74" w:name="108004"/>
      <w:bookmarkEnd w:id="74"/>
      <w:r w:rsidRPr="00637A2F">
        <w:rPr>
          <w:rFonts w:ascii="Times New Roman" w:eastAsia="Times New Roman" w:hAnsi="Times New Roman" w:cs="Times New Roman"/>
          <w:color w:val="000000"/>
          <w:sz w:val="26"/>
          <w:szCs w:val="26"/>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37A2F" w:rsidRPr="00637A2F" w:rsidRDefault="00637A2F" w:rsidP="00637A2F">
      <w:pPr>
        <w:spacing w:after="0" w:line="293" w:lineRule="atLeast"/>
        <w:jc w:val="both"/>
        <w:rPr>
          <w:rFonts w:ascii="Times New Roman" w:eastAsia="Times New Roman" w:hAnsi="Times New Roman" w:cs="Times New Roman"/>
          <w:color w:val="000000"/>
          <w:sz w:val="26"/>
          <w:szCs w:val="26"/>
          <w:lang w:eastAsia="ru-RU"/>
        </w:rPr>
      </w:pPr>
      <w:bookmarkStart w:id="75" w:name="108005"/>
      <w:bookmarkEnd w:id="75"/>
      <w:r w:rsidRPr="00637A2F">
        <w:rPr>
          <w:rFonts w:ascii="Times New Roman" w:eastAsia="Times New Roman" w:hAnsi="Times New Roman" w:cs="Times New Roman"/>
          <w:color w:val="000000"/>
          <w:sz w:val="26"/>
          <w:szCs w:val="26"/>
          <w:lang w:eastAsia="ru-RU"/>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637A2F" w:rsidRPr="00637A2F" w:rsidRDefault="00637A2F" w:rsidP="00637A2F">
      <w:pPr>
        <w:spacing w:after="0" w:line="293" w:lineRule="atLeast"/>
        <w:ind w:firstLine="708"/>
        <w:jc w:val="both"/>
        <w:rPr>
          <w:rFonts w:ascii="Times New Roman" w:eastAsia="Times New Roman" w:hAnsi="Times New Roman" w:cs="Times New Roman"/>
          <w:color w:val="000000"/>
          <w:sz w:val="26"/>
          <w:szCs w:val="26"/>
          <w:lang w:eastAsia="ru-RU"/>
        </w:rPr>
      </w:pPr>
      <w:bookmarkStart w:id="76" w:name="108006"/>
      <w:bookmarkEnd w:id="76"/>
      <w:r w:rsidRPr="00637A2F">
        <w:rPr>
          <w:rFonts w:ascii="Times New Roman" w:eastAsia="Times New Roman" w:hAnsi="Times New Roman" w:cs="Times New Roman"/>
          <w:color w:val="000000"/>
          <w:sz w:val="26"/>
          <w:szCs w:val="26"/>
          <w:lang w:eastAsia="ru-RU"/>
        </w:rPr>
        <w:t xml:space="preserve"> Основным объектом оценки достижений планируемых результатов освоения </w:t>
      </w:r>
      <w:proofErr w:type="gramStart"/>
      <w:r w:rsidRPr="00637A2F">
        <w:rPr>
          <w:rFonts w:ascii="Times New Roman" w:eastAsia="Times New Roman" w:hAnsi="Times New Roman" w:cs="Times New Roman"/>
          <w:color w:val="000000"/>
          <w:sz w:val="26"/>
          <w:szCs w:val="26"/>
          <w:lang w:eastAsia="ru-RU"/>
        </w:rPr>
        <w:t>слабовидящими</w:t>
      </w:r>
      <w:proofErr w:type="gramEnd"/>
      <w:r w:rsidRPr="00637A2F">
        <w:rPr>
          <w:rFonts w:ascii="Times New Roman" w:eastAsia="Times New Roman" w:hAnsi="Times New Roman" w:cs="Times New Roman"/>
          <w:color w:val="000000"/>
          <w:sz w:val="26"/>
          <w:szCs w:val="26"/>
          <w:lang w:eastAsia="ru-RU"/>
        </w:rPr>
        <w:t xml:space="preserve">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относятся:</w:t>
      </w:r>
    </w:p>
    <w:p w:rsidR="00637A2F" w:rsidRPr="00637A2F" w:rsidRDefault="00637A2F" w:rsidP="00637A2F">
      <w:pPr>
        <w:pStyle w:val="a4"/>
        <w:numPr>
          <w:ilvl w:val="0"/>
          <w:numId w:val="6"/>
        </w:numPr>
        <w:spacing w:after="0" w:line="293" w:lineRule="atLeast"/>
        <w:jc w:val="both"/>
        <w:rPr>
          <w:rFonts w:ascii="Times New Roman" w:eastAsia="Times New Roman" w:hAnsi="Times New Roman" w:cs="Times New Roman"/>
          <w:color w:val="000000"/>
          <w:sz w:val="26"/>
          <w:szCs w:val="26"/>
          <w:lang w:eastAsia="ru-RU"/>
        </w:rPr>
      </w:pPr>
      <w:bookmarkStart w:id="77" w:name="108007"/>
      <w:bookmarkEnd w:id="77"/>
      <w:r w:rsidRPr="00637A2F">
        <w:rPr>
          <w:rFonts w:ascii="Times New Roman" w:eastAsia="Times New Roman" w:hAnsi="Times New Roman" w:cs="Times New Roman"/>
          <w:color w:val="000000"/>
          <w:sz w:val="26"/>
          <w:szCs w:val="26"/>
          <w:lang w:eastAsia="ru-RU"/>
        </w:rPr>
        <w:t>сформированность умения использовать все анализаторы и компенсаторные способы действия в учебно-познавательном процессе и повседневной жизни;</w:t>
      </w:r>
    </w:p>
    <w:p w:rsidR="00637A2F" w:rsidRPr="00637A2F" w:rsidRDefault="00637A2F" w:rsidP="00637A2F">
      <w:pPr>
        <w:pStyle w:val="a4"/>
        <w:numPr>
          <w:ilvl w:val="0"/>
          <w:numId w:val="6"/>
        </w:numPr>
        <w:spacing w:after="0" w:line="293" w:lineRule="atLeast"/>
        <w:jc w:val="both"/>
        <w:rPr>
          <w:rFonts w:ascii="Times New Roman" w:eastAsia="Times New Roman" w:hAnsi="Times New Roman" w:cs="Times New Roman"/>
          <w:color w:val="000000"/>
          <w:sz w:val="26"/>
          <w:szCs w:val="26"/>
          <w:lang w:eastAsia="ru-RU"/>
        </w:rPr>
      </w:pPr>
      <w:bookmarkStart w:id="78" w:name="108008"/>
      <w:bookmarkEnd w:id="78"/>
      <w:r w:rsidRPr="00637A2F">
        <w:rPr>
          <w:rFonts w:ascii="Times New Roman" w:eastAsia="Times New Roman" w:hAnsi="Times New Roman" w:cs="Times New Roman"/>
          <w:color w:val="000000"/>
          <w:sz w:val="26"/>
          <w:szCs w:val="26"/>
          <w:lang w:eastAsia="ru-RU"/>
        </w:rPr>
        <w:t xml:space="preserve">сформированность навыков ориентировки в </w:t>
      </w:r>
      <w:proofErr w:type="spellStart"/>
      <w:r w:rsidRPr="00637A2F">
        <w:rPr>
          <w:rFonts w:ascii="Times New Roman" w:eastAsia="Times New Roman" w:hAnsi="Times New Roman" w:cs="Times New Roman"/>
          <w:color w:val="000000"/>
          <w:sz w:val="26"/>
          <w:szCs w:val="26"/>
          <w:lang w:eastAsia="ru-RU"/>
        </w:rPr>
        <w:t>микропространстве</w:t>
      </w:r>
      <w:proofErr w:type="spellEnd"/>
      <w:r w:rsidRPr="00637A2F">
        <w:rPr>
          <w:rFonts w:ascii="Times New Roman" w:eastAsia="Times New Roman" w:hAnsi="Times New Roman" w:cs="Times New Roman"/>
          <w:color w:val="000000"/>
          <w:sz w:val="26"/>
          <w:szCs w:val="26"/>
          <w:lang w:eastAsia="ru-RU"/>
        </w:rPr>
        <w:t xml:space="preserve"> и умений ориентироваться в </w:t>
      </w:r>
      <w:proofErr w:type="spellStart"/>
      <w:r w:rsidRPr="00637A2F">
        <w:rPr>
          <w:rFonts w:ascii="Times New Roman" w:eastAsia="Times New Roman" w:hAnsi="Times New Roman" w:cs="Times New Roman"/>
          <w:color w:val="000000"/>
          <w:sz w:val="26"/>
          <w:szCs w:val="26"/>
          <w:lang w:eastAsia="ru-RU"/>
        </w:rPr>
        <w:t>макропространстве</w:t>
      </w:r>
      <w:proofErr w:type="spellEnd"/>
      <w:r w:rsidRPr="00637A2F">
        <w:rPr>
          <w:rFonts w:ascii="Times New Roman" w:eastAsia="Times New Roman" w:hAnsi="Times New Roman" w:cs="Times New Roman"/>
          <w:color w:val="000000"/>
          <w:sz w:val="26"/>
          <w:szCs w:val="26"/>
          <w:lang w:eastAsia="ru-RU"/>
        </w:rPr>
        <w:t>;</w:t>
      </w:r>
    </w:p>
    <w:p w:rsidR="00637A2F" w:rsidRPr="00637A2F" w:rsidRDefault="00637A2F" w:rsidP="00637A2F">
      <w:pPr>
        <w:pStyle w:val="a4"/>
        <w:numPr>
          <w:ilvl w:val="0"/>
          <w:numId w:val="6"/>
        </w:numPr>
        <w:spacing w:after="0" w:line="293" w:lineRule="atLeast"/>
        <w:jc w:val="both"/>
        <w:rPr>
          <w:rFonts w:ascii="Times New Roman" w:eastAsia="Times New Roman" w:hAnsi="Times New Roman" w:cs="Times New Roman"/>
          <w:color w:val="000000"/>
          <w:sz w:val="26"/>
          <w:szCs w:val="26"/>
          <w:lang w:eastAsia="ru-RU"/>
        </w:rPr>
      </w:pPr>
      <w:bookmarkStart w:id="79" w:name="108009"/>
      <w:bookmarkEnd w:id="79"/>
      <w:r w:rsidRPr="00637A2F">
        <w:rPr>
          <w:rFonts w:ascii="Times New Roman" w:eastAsia="Times New Roman" w:hAnsi="Times New Roman" w:cs="Times New Roman"/>
          <w:color w:val="000000"/>
          <w:sz w:val="26"/>
          <w:szCs w:val="26"/>
          <w:lang w:eastAsia="ru-RU"/>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37A2F" w:rsidRPr="00637A2F" w:rsidRDefault="00637A2F" w:rsidP="00637A2F">
      <w:pPr>
        <w:pStyle w:val="a4"/>
        <w:numPr>
          <w:ilvl w:val="0"/>
          <w:numId w:val="6"/>
        </w:numPr>
        <w:spacing w:after="0" w:line="293" w:lineRule="atLeast"/>
        <w:jc w:val="both"/>
        <w:rPr>
          <w:rFonts w:ascii="Times New Roman" w:eastAsia="Times New Roman" w:hAnsi="Times New Roman" w:cs="Times New Roman"/>
          <w:color w:val="000000"/>
          <w:sz w:val="26"/>
          <w:szCs w:val="26"/>
          <w:lang w:eastAsia="ru-RU"/>
        </w:rPr>
      </w:pPr>
      <w:bookmarkStart w:id="80" w:name="108010"/>
      <w:bookmarkEnd w:id="80"/>
      <w:r w:rsidRPr="00637A2F">
        <w:rPr>
          <w:rFonts w:ascii="Times New Roman" w:eastAsia="Times New Roman" w:hAnsi="Times New Roman" w:cs="Times New Roman"/>
          <w:color w:val="000000"/>
          <w:sz w:val="26"/>
          <w:szCs w:val="26"/>
          <w:lang w:eastAsia="ru-RU"/>
        </w:rPr>
        <w:t>проявление познавательного интереса, познавательной активности;</w:t>
      </w:r>
    </w:p>
    <w:p w:rsidR="00637A2F" w:rsidRPr="00637A2F" w:rsidRDefault="00637A2F" w:rsidP="00637A2F">
      <w:pPr>
        <w:pStyle w:val="a4"/>
        <w:numPr>
          <w:ilvl w:val="0"/>
          <w:numId w:val="6"/>
        </w:numPr>
        <w:spacing w:after="0" w:line="293" w:lineRule="atLeast"/>
        <w:jc w:val="both"/>
        <w:rPr>
          <w:rFonts w:ascii="Times New Roman" w:eastAsia="Times New Roman" w:hAnsi="Times New Roman" w:cs="Times New Roman"/>
          <w:color w:val="000000"/>
          <w:sz w:val="26"/>
          <w:szCs w:val="26"/>
          <w:lang w:eastAsia="ru-RU"/>
        </w:rPr>
      </w:pPr>
      <w:bookmarkStart w:id="81" w:name="108011"/>
      <w:bookmarkEnd w:id="81"/>
      <w:r w:rsidRPr="00637A2F">
        <w:rPr>
          <w:rFonts w:ascii="Times New Roman" w:eastAsia="Times New Roman" w:hAnsi="Times New Roman" w:cs="Times New Roman"/>
          <w:color w:val="000000"/>
          <w:sz w:val="26"/>
          <w:szCs w:val="26"/>
          <w:lang w:eastAsia="ru-RU"/>
        </w:rPr>
        <w:t xml:space="preserve">наличие представлений (соответствующих возрасту) о современных </w:t>
      </w:r>
      <w:proofErr w:type="spellStart"/>
      <w:r w:rsidRPr="00637A2F">
        <w:rPr>
          <w:rFonts w:ascii="Times New Roman" w:eastAsia="Times New Roman" w:hAnsi="Times New Roman" w:cs="Times New Roman"/>
          <w:color w:val="000000"/>
          <w:sz w:val="26"/>
          <w:szCs w:val="26"/>
          <w:lang w:eastAsia="ru-RU"/>
        </w:rPr>
        <w:t>тифлотехнических</w:t>
      </w:r>
      <w:proofErr w:type="spellEnd"/>
      <w:r w:rsidRPr="00637A2F">
        <w:rPr>
          <w:rFonts w:ascii="Times New Roman" w:eastAsia="Times New Roman" w:hAnsi="Times New Roman" w:cs="Times New Roman"/>
          <w:color w:val="000000"/>
          <w:sz w:val="26"/>
          <w:szCs w:val="26"/>
          <w:lang w:eastAsia="ru-RU"/>
        </w:rPr>
        <w:t>, оптических и технических средствах, облегчающих познавательную и учебную деятельность, и готовности их активного использования;</w:t>
      </w:r>
    </w:p>
    <w:p w:rsidR="00637A2F" w:rsidRPr="00637A2F" w:rsidRDefault="00637A2F" w:rsidP="00637A2F">
      <w:pPr>
        <w:pStyle w:val="a4"/>
        <w:numPr>
          <w:ilvl w:val="0"/>
          <w:numId w:val="6"/>
        </w:numPr>
        <w:spacing w:after="0" w:line="293" w:lineRule="atLeast"/>
        <w:jc w:val="both"/>
        <w:rPr>
          <w:rFonts w:ascii="Times New Roman" w:eastAsia="Times New Roman" w:hAnsi="Times New Roman" w:cs="Times New Roman"/>
          <w:color w:val="000000"/>
          <w:sz w:val="26"/>
          <w:szCs w:val="26"/>
          <w:lang w:eastAsia="ru-RU"/>
        </w:rPr>
      </w:pPr>
      <w:bookmarkStart w:id="82" w:name="108012"/>
      <w:bookmarkEnd w:id="82"/>
      <w:r w:rsidRPr="00637A2F">
        <w:rPr>
          <w:rFonts w:ascii="Times New Roman" w:eastAsia="Times New Roman" w:hAnsi="Times New Roman" w:cs="Times New Roman"/>
          <w:color w:val="000000"/>
          <w:sz w:val="26"/>
          <w:szCs w:val="26"/>
          <w:lang w:eastAsia="ru-RU"/>
        </w:rPr>
        <w:t>проявление стремления к самостоятельности и независимости от окружающих (в бытовых вопросах);</w:t>
      </w:r>
    </w:p>
    <w:p w:rsidR="00637A2F" w:rsidRPr="00637A2F" w:rsidRDefault="00637A2F" w:rsidP="00637A2F">
      <w:pPr>
        <w:pStyle w:val="a4"/>
        <w:numPr>
          <w:ilvl w:val="0"/>
          <w:numId w:val="6"/>
        </w:numPr>
        <w:spacing w:after="0" w:line="293" w:lineRule="atLeast"/>
        <w:jc w:val="both"/>
        <w:rPr>
          <w:rFonts w:ascii="Times New Roman" w:eastAsia="Times New Roman" w:hAnsi="Times New Roman" w:cs="Times New Roman"/>
          <w:color w:val="000000"/>
          <w:sz w:val="26"/>
          <w:szCs w:val="26"/>
          <w:lang w:eastAsia="ru-RU"/>
        </w:rPr>
      </w:pPr>
      <w:bookmarkStart w:id="83" w:name="108013"/>
      <w:bookmarkEnd w:id="83"/>
      <w:r w:rsidRPr="00637A2F">
        <w:rPr>
          <w:rFonts w:ascii="Times New Roman" w:eastAsia="Times New Roman" w:hAnsi="Times New Roman" w:cs="Times New Roman"/>
          <w:color w:val="000000"/>
          <w:sz w:val="26"/>
          <w:szCs w:val="26"/>
          <w:lang w:eastAsia="ru-RU"/>
        </w:rPr>
        <w:t>сформированность умений адекватно использовать речевые и неречевые средства общения;</w:t>
      </w:r>
    </w:p>
    <w:p w:rsidR="00637A2F" w:rsidRPr="00637A2F" w:rsidRDefault="00637A2F" w:rsidP="00637A2F">
      <w:pPr>
        <w:pStyle w:val="a4"/>
        <w:numPr>
          <w:ilvl w:val="0"/>
          <w:numId w:val="6"/>
        </w:numPr>
        <w:spacing w:after="0" w:line="293" w:lineRule="atLeast"/>
        <w:jc w:val="both"/>
        <w:rPr>
          <w:rFonts w:ascii="Times New Roman" w:eastAsia="Times New Roman" w:hAnsi="Times New Roman" w:cs="Times New Roman"/>
          <w:color w:val="000000"/>
          <w:sz w:val="26"/>
          <w:szCs w:val="26"/>
          <w:lang w:eastAsia="ru-RU"/>
        </w:rPr>
      </w:pPr>
      <w:bookmarkStart w:id="84" w:name="108014"/>
      <w:bookmarkEnd w:id="84"/>
      <w:r w:rsidRPr="00637A2F">
        <w:rPr>
          <w:rFonts w:ascii="Times New Roman" w:eastAsia="Times New Roman" w:hAnsi="Times New Roman" w:cs="Times New Roman"/>
          <w:color w:val="000000"/>
          <w:sz w:val="26"/>
          <w:szCs w:val="26"/>
          <w:lang w:eastAsia="ru-RU"/>
        </w:rPr>
        <w:t>способность к проявлению социальной активности;</w:t>
      </w:r>
    </w:p>
    <w:p w:rsidR="00637A2F" w:rsidRPr="00637A2F" w:rsidRDefault="00637A2F" w:rsidP="00637A2F">
      <w:pPr>
        <w:pStyle w:val="a4"/>
        <w:numPr>
          <w:ilvl w:val="0"/>
          <w:numId w:val="6"/>
        </w:numPr>
        <w:spacing w:after="0" w:line="293" w:lineRule="atLeast"/>
        <w:jc w:val="both"/>
        <w:rPr>
          <w:rFonts w:ascii="Times New Roman" w:eastAsia="Times New Roman" w:hAnsi="Times New Roman" w:cs="Times New Roman"/>
          <w:color w:val="000000"/>
          <w:sz w:val="26"/>
          <w:szCs w:val="26"/>
          <w:lang w:eastAsia="ru-RU"/>
        </w:rPr>
      </w:pPr>
      <w:bookmarkStart w:id="85" w:name="108015"/>
      <w:bookmarkEnd w:id="85"/>
      <w:r w:rsidRPr="00637A2F">
        <w:rPr>
          <w:rFonts w:ascii="Times New Roman" w:eastAsia="Times New Roman" w:hAnsi="Times New Roman" w:cs="Times New Roman"/>
          <w:color w:val="000000"/>
          <w:sz w:val="26"/>
          <w:szCs w:val="26"/>
          <w:lang w:eastAsia="ru-RU"/>
        </w:rPr>
        <w:t xml:space="preserve">способность осуществления самоконтроля и </w:t>
      </w:r>
      <w:proofErr w:type="spellStart"/>
      <w:r w:rsidRPr="00637A2F">
        <w:rPr>
          <w:rFonts w:ascii="Times New Roman" w:eastAsia="Times New Roman" w:hAnsi="Times New Roman" w:cs="Times New Roman"/>
          <w:color w:val="000000"/>
          <w:sz w:val="26"/>
          <w:szCs w:val="26"/>
          <w:lang w:eastAsia="ru-RU"/>
        </w:rPr>
        <w:t>саморегуляции</w:t>
      </w:r>
      <w:proofErr w:type="spellEnd"/>
      <w:r w:rsidRPr="00637A2F">
        <w:rPr>
          <w:rFonts w:ascii="Times New Roman" w:eastAsia="Times New Roman" w:hAnsi="Times New Roman" w:cs="Times New Roman"/>
          <w:color w:val="000000"/>
          <w:sz w:val="26"/>
          <w:szCs w:val="26"/>
          <w:lang w:eastAsia="ru-RU"/>
        </w:rPr>
        <w:t>;</w:t>
      </w:r>
    </w:p>
    <w:p w:rsidR="00637A2F" w:rsidRPr="00637A2F" w:rsidRDefault="00637A2F" w:rsidP="00637A2F">
      <w:pPr>
        <w:pStyle w:val="a4"/>
        <w:numPr>
          <w:ilvl w:val="0"/>
          <w:numId w:val="6"/>
        </w:numPr>
        <w:spacing w:after="0" w:line="293" w:lineRule="atLeast"/>
        <w:jc w:val="both"/>
        <w:rPr>
          <w:rFonts w:ascii="Times New Roman" w:eastAsia="Times New Roman" w:hAnsi="Times New Roman" w:cs="Times New Roman"/>
          <w:color w:val="000000"/>
          <w:sz w:val="26"/>
          <w:szCs w:val="26"/>
          <w:lang w:eastAsia="ru-RU"/>
        </w:rPr>
      </w:pPr>
      <w:bookmarkStart w:id="86" w:name="108016"/>
      <w:bookmarkEnd w:id="86"/>
      <w:r w:rsidRPr="00637A2F">
        <w:rPr>
          <w:rFonts w:ascii="Times New Roman" w:eastAsia="Times New Roman" w:hAnsi="Times New Roman" w:cs="Times New Roman"/>
          <w:color w:val="000000"/>
          <w:sz w:val="26"/>
          <w:szCs w:val="26"/>
          <w:lang w:eastAsia="ru-RU"/>
        </w:rPr>
        <w:t>готовность учета имеющихся противопоказаний и ограничений в учебно-познавательной деятельности и повседневной жизни.</w:t>
      </w:r>
    </w:p>
    <w:p w:rsidR="00637A2F" w:rsidRPr="00637A2F" w:rsidRDefault="00637A2F" w:rsidP="00637A2F">
      <w:pPr>
        <w:spacing w:after="0" w:line="293" w:lineRule="atLeast"/>
        <w:ind w:firstLine="360"/>
        <w:jc w:val="both"/>
        <w:rPr>
          <w:rFonts w:ascii="Times New Roman" w:eastAsia="Times New Roman" w:hAnsi="Times New Roman" w:cs="Times New Roman"/>
          <w:color w:val="000000"/>
          <w:sz w:val="26"/>
          <w:szCs w:val="26"/>
          <w:lang w:eastAsia="ru-RU"/>
        </w:rPr>
      </w:pPr>
      <w:bookmarkStart w:id="87" w:name="108017"/>
      <w:bookmarkEnd w:id="87"/>
      <w:r w:rsidRPr="00637A2F">
        <w:rPr>
          <w:rFonts w:ascii="Times New Roman" w:eastAsia="Times New Roman" w:hAnsi="Times New Roman" w:cs="Times New Roman"/>
          <w:color w:val="000000"/>
          <w:sz w:val="26"/>
          <w:szCs w:val="26"/>
          <w:lang w:eastAsia="ru-RU"/>
        </w:rPr>
        <w:t xml:space="preserve">Результаты освоения </w:t>
      </w:r>
      <w:proofErr w:type="gramStart"/>
      <w:r w:rsidRPr="00637A2F">
        <w:rPr>
          <w:rFonts w:ascii="Times New Roman" w:eastAsia="Times New Roman" w:hAnsi="Times New Roman" w:cs="Times New Roman"/>
          <w:color w:val="000000"/>
          <w:sz w:val="26"/>
          <w:szCs w:val="26"/>
          <w:lang w:eastAsia="ru-RU"/>
        </w:rPr>
        <w:t>слабовидящими</w:t>
      </w:r>
      <w:proofErr w:type="gramEnd"/>
      <w:r w:rsidRPr="00637A2F">
        <w:rPr>
          <w:rFonts w:ascii="Times New Roman" w:eastAsia="Times New Roman" w:hAnsi="Times New Roman" w:cs="Times New Roman"/>
          <w:color w:val="000000"/>
          <w:sz w:val="26"/>
          <w:szCs w:val="26"/>
          <w:lang w:eastAsia="ru-RU"/>
        </w:rPr>
        <w:t xml:space="preserve"> обучающимися программы коррекционной работы не выносятся на итоговую оценку.</w:t>
      </w:r>
    </w:p>
    <w:p w:rsidR="00637A2F" w:rsidRPr="00637A2F" w:rsidRDefault="00637A2F" w:rsidP="00637A2F">
      <w:pPr>
        <w:spacing w:after="0" w:line="293" w:lineRule="atLeast"/>
        <w:ind w:firstLine="360"/>
        <w:jc w:val="both"/>
        <w:rPr>
          <w:rFonts w:ascii="Times New Roman" w:eastAsia="Times New Roman" w:hAnsi="Times New Roman" w:cs="Times New Roman"/>
          <w:color w:val="000000"/>
          <w:sz w:val="26"/>
          <w:szCs w:val="26"/>
          <w:lang w:eastAsia="ru-RU"/>
        </w:rPr>
      </w:pPr>
      <w:bookmarkStart w:id="88" w:name="108018"/>
      <w:bookmarkEnd w:id="88"/>
      <w:r w:rsidRPr="00637A2F">
        <w:rPr>
          <w:rFonts w:ascii="Times New Roman" w:eastAsia="Times New Roman" w:hAnsi="Times New Roman" w:cs="Times New Roman"/>
          <w:color w:val="000000"/>
          <w:sz w:val="26"/>
          <w:szCs w:val="26"/>
          <w:lang w:eastAsia="ru-RU"/>
        </w:rPr>
        <w:lastRenderedPageBreak/>
        <w:t xml:space="preserve"> Обобщенная оценка результатов освоения программы коррекционной работы </w:t>
      </w:r>
      <w:proofErr w:type="gramStart"/>
      <w:r w:rsidRPr="00637A2F">
        <w:rPr>
          <w:rFonts w:ascii="Times New Roman" w:eastAsia="Times New Roman" w:hAnsi="Times New Roman" w:cs="Times New Roman"/>
          <w:color w:val="000000"/>
          <w:sz w:val="26"/>
          <w:szCs w:val="26"/>
          <w:lang w:eastAsia="ru-RU"/>
        </w:rPr>
        <w:t>слабовидящими</w:t>
      </w:r>
      <w:proofErr w:type="gramEnd"/>
      <w:r w:rsidRPr="00637A2F">
        <w:rPr>
          <w:rFonts w:ascii="Times New Roman" w:eastAsia="Times New Roman" w:hAnsi="Times New Roman" w:cs="Times New Roman"/>
          <w:color w:val="000000"/>
          <w:sz w:val="26"/>
          <w:szCs w:val="26"/>
          <w:lang w:eastAsia="ru-RU"/>
        </w:rPr>
        <w:t xml:space="preserve"> обучающимися может осуществляться в ходе различных мониторинговых процедур, посредством использования метода экспертных оценок.</w:t>
      </w:r>
    </w:p>
    <w:p w:rsidR="00637A2F" w:rsidRPr="00637A2F" w:rsidRDefault="00637A2F" w:rsidP="00637A2F">
      <w:pPr>
        <w:spacing w:after="0" w:line="293" w:lineRule="atLeast"/>
        <w:ind w:firstLine="360"/>
        <w:jc w:val="both"/>
        <w:rPr>
          <w:rFonts w:ascii="Times New Roman" w:eastAsia="Times New Roman" w:hAnsi="Times New Roman" w:cs="Times New Roman"/>
          <w:color w:val="000000"/>
          <w:sz w:val="26"/>
          <w:szCs w:val="26"/>
          <w:lang w:eastAsia="ru-RU"/>
        </w:rPr>
      </w:pPr>
      <w:bookmarkStart w:id="89" w:name="108019"/>
      <w:bookmarkEnd w:id="89"/>
      <w:r w:rsidRPr="00637A2F">
        <w:rPr>
          <w:rFonts w:ascii="Times New Roman" w:eastAsia="Times New Roman" w:hAnsi="Times New Roman" w:cs="Times New Roman"/>
          <w:color w:val="000000"/>
          <w:sz w:val="26"/>
          <w:szCs w:val="26"/>
          <w:lang w:eastAsia="ru-RU"/>
        </w:rPr>
        <w:t xml:space="preserve">Мониторинг, обладая такими характеристиками, как непрерывность, </w:t>
      </w:r>
      <w:proofErr w:type="spellStart"/>
      <w:r w:rsidRPr="00637A2F">
        <w:rPr>
          <w:rFonts w:ascii="Times New Roman" w:eastAsia="Times New Roman" w:hAnsi="Times New Roman" w:cs="Times New Roman"/>
          <w:color w:val="000000"/>
          <w:sz w:val="26"/>
          <w:szCs w:val="26"/>
          <w:lang w:eastAsia="ru-RU"/>
        </w:rPr>
        <w:t>диагностичность</w:t>
      </w:r>
      <w:proofErr w:type="spellEnd"/>
      <w:r w:rsidRPr="00637A2F">
        <w:rPr>
          <w:rFonts w:ascii="Times New Roman" w:eastAsia="Times New Roman" w:hAnsi="Times New Roman" w:cs="Times New Roman"/>
          <w:color w:val="000000"/>
          <w:sz w:val="26"/>
          <w:szCs w:val="26"/>
          <w:lang w:eastAsia="ru-RU"/>
        </w:rPr>
        <w:t xml:space="preserve">,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637A2F">
        <w:rPr>
          <w:rFonts w:ascii="Times New Roman" w:eastAsia="Times New Roman" w:hAnsi="Times New Roman" w:cs="Times New Roman"/>
          <w:color w:val="000000"/>
          <w:sz w:val="26"/>
          <w:szCs w:val="26"/>
          <w:lang w:eastAsia="ru-RU"/>
        </w:rPr>
        <w:t>слабовидящими</w:t>
      </w:r>
      <w:proofErr w:type="gramEnd"/>
      <w:r w:rsidRPr="00637A2F">
        <w:rPr>
          <w:rFonts w:ascii="Times New Roman" w:eastAsia="Times New Roman" w:hAnsi="Times New Roman" w:cs="Times New Roman"/>
          <w:color w:val="000000"/>
          <w:sz w:val="26"/>
          <w:szCs w:val="26"/>
          <w:lang w:eastAsia="ru-RU"/>
        </w:rPr>
        <w:t xml:space="preserve">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37A2F" w:rsidRPr="00637A2F" w:rsidRDefault="00637A2F" w:rsidP="00637A2F">
      <w:pPr>
        <w:spacing w:after="0" w:line="293" w:lineRule="atLeast"/>
        <w:ind w:firstLine="360"/>
        <w:jc w:val="both"/>
        <w:rPr>
          <w:rFonts w:ascii="Times New Roman" w:eastAsia="Times New Roman" w:hAnsi="Times New Roman" w:cs="Times New Roman"/>
          <w:color w:val="000000"/>
          <w:sz w:val="26"/>
          <w:szCs w:val="26"/>
          <w:lang w:eastAsia="ru-RU"/>
        </w:rPr>
      </w:pPr>
      <w:bookmarkStart w:id="90" w:name="108020"/>
      <w:bookmarkEnd w:id="90"/>
      <w:proofErr w:type="gramStart"/>
      <w:r w:rsidRPr="00637A2F">
        <w:rPr>
          <w:rFonts w:ascii="Times New Roman" w:eastAsia="Times New Roman" w:hAnsi="Times New Roman" w:cs="Times New Roman"/>
          <w:color w:val="000000"/>
          <w:sz w:val="26"/>
          <w:szCs w:val="26"/>
          <w:lang w:eastAsia="ru-RU"/>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roofErr w:type="gramEnd"/>
    </w:p>
    <w:p w:rsidR="00637A2F" w:rsidRPr="00637A2F" w:rsidRDefault="00637A2F" w:rsidP="00637A2F">
      <w:pPr>
        <w:spacing w:after="0" w:line="293" w:lineRule="atLeast"/>
        <w:ind w:firstLine="360"/>
        <w:jc w:val="both"/>
        <w:rPr>
          <w:rFonts w:ascii="Times New Roman" w:eastAsia="Times New Roman" w:hAnsi="Times New Roman" w:cs="Times New Roman"/>
          <w:color w:val="000000"/>
          <w:sz w:val="26"/>
          <w:szCs w:val="26"/>
          <w:lang w:eastAsia="ru-RU"/>
        </w:rPr>
      </w:pPr>
      <w:bookmarkStart w:id="91" w:name="108021"/>
      <w:bookmarkEnd w:id="91"/>
      <w:r w:rsidRPr="00637A2F">
        <w:rPr>
          <w:rFonts w:ascii="Times New Roman" w:eastAsia="Times New Roman" w:hAnsi="Times New Roman" w:cs="Times New Roman"/>
          <w:color w:val="000000"/>
          <w:sz w:val="26"/>
          <w:szCs w:val="26"/>
          <w:lang w:eastAsia="ru-RU"/>
        </w:rPr>
        <w:t xml:space="preserve">Текущая диагностика используется для осуществления мониторинга в течение всего времени обучения слабовидящего на уровне начального общего.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637A2F">
        <w:rPr>
          <w:rFonts w:ascii="Times New Roman" w:eastAsia="Times New Roman" w:hAnsi="Times New Roman" w:cs="Times New Roman"/>
          <w:color w:val="000000"/>
          <w:sz w:val="26"/>
          <w:szCs w:val="26"/>
          <w:lang w:eastAsia="ru-RU"/>
        </w:rPr>
        <w:t>определенных</w:t>
      </w:r>
      <w:proofErr w:type="gramEnd"/>
      <w:r w:rsidRPr="00637A2F">
        <w:rPr>
          <w:rFonts w:ascii="Times New Roman" w:eastAsia="Times New Roman" w:hAnsi="Times New Roman" w:cs="Times New Roman"/>
          <w:color w:val="000000"/>
          <w:sz w:val="26"/>
          <w:szCs w:val="26"/>
          <w:lang w:eastAsia="ru-RU"/>
        </w:rPr>
        <w:t xml:space="preserve"> корректив.</w:t>
      </w:r>
    </w:p>
    <w:p w:rsidR="00637A2F" w:rsidRPr="00637A2F" w:rsidRDefault="00637A2F" w:rsidP="00637A2F">
      <w:pPr>
        <w:spacing w:after="0" w:line="293" w:lineRule="atLeast"/>
        <w:ind w:firstLine="360"/>
        <w:jc w:val="both"/>
        <w:rPr>
          <w:rFonts w:ascii="Times New Roman" w:eastAsia="Times New Roman" w:hAnsi="Times New Roman" w:cs="Times New Roman"/>
          <w:color w:val="000000"/>
          <w:sz w:val="26"/>
          <w:szCs w:val="26"/>
          <w:lang w:eastAsia="ru-RU"/>
        </w:rPr>
      </w:pPr>
      <w:bookmarkStart w:id="92" w:name="108022"/>
      <w:bookmarkEnd w:id="92"/>
      <w:proofErr w:type="gramStart"/>
      <w:r w:rsidRPr="00637A2F">
        <w:rPr>
          <w:rFonts w:ascii="Times New Roman" w:eastAsia="Times New Roman" w:hAnsi="Times New Roman" w:cs="Times New Roman"/>
          <w:color w:val="000000"/>
          <w:sz w:val="26"/>
          <w:szCs w:val="26"/>
          <w:lang w:eastAsia="ru-RU"/>
        </w:rPr>
        <w:t>Целью финишной диагностики, проводящейся на заключительном этапе (окончание учебного года, окончание обучения на уровне начального общего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roofErr w:type="gramEnd"/>
    </w:p>
    <w:p w:rsidR="00637A2F" w:rsidRPr="00637A2F" w:rsidRDefault="00637A2F" w:rsidP="00637A2F">
      <w:pPr>
        <w:spacing w:after="0" w:line="293" w:lineRule="atLeast"/>
        <w:ind w:firstLine="360"/>
        <w:jc w:val="both"/>
        <w:rPr>
          <w:rFonts w:ascii="Times New Roman" w:eastAsia="Times New Roman" w:hAnsi="Times New Roman" w:cs="Times New Roman"/>
          <w:color w:val="000000"/>
          <w:sz w:val="26"/>
          <w:szCs w:val="26"/>
          <w:lang w:eastAsia="ru-RU"/>
        </w:rPr>
      </w:pPr>
      <w:bookmarkStart w:id="93" w:name="108023"/>
      <w:bookmarkEnd w:id="93"/>
      <w:r w:rsidRPr="00637A2F">
        <w:rPr>
          <w:rFonts w:ascii="Times New Roman" w:eastAsia="Times New Roman" w:hAnsi="Times New Roman" w:cs="Times New Roman"/>
          <w:color w:val="000000"/>
          <w:sz w:val="26"/>
          <w:szCs w:val="26"/>
          <w:lang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37A2F" w:rsidRPr="00637A2F" w:rsidRDefault="00637A2F" w:rsidP="00637A2F">
      <w:pPr>
        <w:spacing w:after="0" w:line="293" w:lineRule="atLeast"/>
        <w:ind w:firstLine="360"/>
        <w:jc w:val="both"/>
        <w:rPr>
          <w:rFonts w:ascii="Times New Roman" w:eastAsia="Times New Roman" w:hAnsi="Times New Roman" w:cs="Times New Roman"/>
          <w:color w:val="000000"/>
          <w:sz w:val="26"/>
          <w:szCs w:val="26"/>
          <w:lang w:eastAsia="ru-RU"/>
        </w:rPr>
      </w:pPr>
      <w:bookmarkStart w:id="94" w:name="108024"/>
      <w:bookmarkEnd w:id="94"/>
      <w:r w:rsidRPr="00637A2F">
        <w:rPr>
          <w:rFonts w:ascii="Times New Roman" w:eastAsia="Times New Roman" w:hAnsi="Times New Roman" w:cs="Times New Roman"/>
          <w:color w:val="000000"/>
          <w:sz w:val="26"/>
          <w:szCs w:val="26"/>
          <w:lang w:eastAsia="ru-RU"/>
        </w:rP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37A2F" w:rsidRPr="00637A2F" w:rsidRDefault="00637A2F" w:rsidP="00637A2F">
      <w:pPr>
        <w:spacing w:after="0" w:line="293" w:lineRule="atLeast"/>
        <w:jc w:val="both"/>
        <w:rPr>
          <w:rFonts w:ascii="Times New Roman" w:eastAsia="Times New Roman" w:hAnsi="Times New Roman" w:cs="Times New Roman"/>
          <w:color w:val="000000"/>
          <w:sz w:val="26"/>
          <w:szCs w:val="26"/>
          <w:lang w:eastAsia="ru-RU"/>
        </w:rPr>
      </w:pPr>
      <w:bookmarkStart w:id="95" w:name="108025"/>
      <w:bookmarkEnd w:id="95"/>
      <w:r w:rsidRPr="00637A2F">
        <w:rPr>
          <w:rFonts w:ascii="Times New Roman" w:eastAsia="Times New Roman" w:hAnsi="Times New Roman" w:cs="Times New Roman"/>
          <w:color w:val="000000"/>
          <w:sz w:val="26"/>
          <w:szCs w:val="26"/>
          <w:lang w:eastAsia="ru-RU"/>
        </w:rPr>
        <w:t xml:space="preserve">Для полноты оценки достижений планируемых результатов освоения </w:t>
      </w:r>
      <w:proofErr w:type="gramStart"/>
      <w:r w:rsidRPr="00637A2F">
        <w:rPr>
          <w:rFonts w:ascii="Times New Roman" w:eastAsia="Times New Roman" w:hAnsi="Times New Roman" w:cs="Times New Roman"/>
          <w:color w:val="000000"/>
          <w:sz w:val="26"/>
          <w:szCs w:val="26"/>
          <w:lang w:eastAsia="ru-RU"/>
        </w:rPr>
        <w:t>слабовидящими</w:t>
      </w:r>
      <w:proofErr w:type="gramEnd"/>
      <w:r w:rsidRPr="00637A2F">
        <w:rPr>
          <w:rFonts w:ascii="Times New Roman" w:eastAsia="Times New Roman" w:hAnsi="Times New Roman" w:cs="Times New Roman"/>
          <w:color w:val="000000"/>
          <w:sz w:val="26"/>
          <w:szCs w:val="26"/>
          <w:lang w:eastAsia="ru-RU"/>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637A2F" w:rsidRPr="00637A2F" w:rsidRDefault="00637A2F" w:rsidP="00637A2F">
      <w:pPr>
        <w:spacing w:after="0" w:line="293" w:lineRule="atLeast"/>
        <w:jc w:val="both"/>
        <w:rPr>
          <w:rFonts w:ascii="Times New Roman" w:eastAsia="Times New Roman" w:hAnsi="Times New Roman" w:cs="Times New Roman"/>
          <w:color w:val="000000"/>
          <w:sz w:val="26"/>
          <w:szCs w:val="26"/>
          <w:lang w:eastAsia="ru-RU"/>
        </w:rPr>
      </w:pPr>
      <w:bookmarkStart w:id="96" w:name="108026"/>
      <w:bookmarkEnd w:id="96"/>
      <w:r w:rsidRPr="00637A2F">
        <w:rPr>
          <w:rFonts w:ascii="Times New Roman" w:eastAsia="Times New Roman" w:hAnsi="Times New Roman" w:cs="Times New Roman"/>
          <w:color w:val="000000"/>
          <w:sz w:val="26"/>
          <w:szCs w:val="26"/>
          <w:lang w:eastAsia="ru-RU"/>
        </w:rPr>
        <w:t xml:space="preserve">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w:t>
      </w:r>
      <w:proofErr w:type="gramStart"/>
      <w:r w:rsidRPr="00637A2F">
        <w:rPr>
          <w:rFonts w:ascii="Times New Roman" w:eastAsia="Times New Roman" w:hAnsi="Times New Roman" w:cs="Times New Roman"/>
          <w:color w:val="000000"/>
          <w:sz w:val="26"/>
          <w:szCs w:val="26"/>
          <w:lang w:eastAsia="ru-RU"/>
        </w:rPr>
        <w:t>результатов итоговой оценки достижения планируемых результатов освоения</w:t>
      </w:r>
      <w:proofErr w:type="gramEnd"/>
      <w:r w:rsidRPr="00637A2F">
        <w:rPr>
          <w:rFonts w:ascii="Times New Roman" w:eastAsia="Times New Roman" w:hAnsi="Times New Roman" w:cs="Times New Roman"/>
          <w:color w:val="000000"/>
          <w:sz w:val="26"/>
          <w:szCs w:val="26"/>
          <w:lang w:eastAsia="ru-RU"/>
        </w:rPr>
        <w:t xml:space="preserve"> АООП НОО с учетом:</w:t>
      </w:r>
    </w:p>
    <w:p w:rsidR="00637A2F" w:rsidRPr="00637A2F" w:rsidRDefault="00637A2F" w:rsidP="00637A2F">
      <w:pPr>
        <w:pStyle w:val="a4"/>
        <w:numPr>
          <w:ilvl w:val="0"/>
          <w:numId w:val="7"/>
        </w:numPr>
        <w:spacing w:after="0" w:line="293" w:lineRule="atLeast"/>
        <w:jc w:val="both"/>
        <w:rPr>
          <w:rFonts w:ascii="Times New Roman" w:eastAsia="Times New Roman" w:hAnsi="Times New Roman" w:cs="Times New Roman"/>
          <w:color w:val="000000"/>
          <w:sz w:val="26"/>
          <w:szCs w:val="26"/>
          <w:lang w:eastAsia="ru-RU"/>
        </w:rPr>
      </w:pPr>
      <w:bookmarkStart w:id="97" w:name="108027"/>
      <w:bookmarkEnd w:id="97"/>
      <w:r w:rsidRPr="00637A2F">
        <w:rPr>
          <w:rFonts w:ascii="Times New Roman" w:eastAsia="Times New Roman" w:hAnsi="Times New Roman" w:cs="Times New Roman"/>
          <w:color w:val="000000"/>
          <w:sz w:val="26"/>
          <w:szCs w:val="26"/>
          <w:lang w:eastAsia="ru-RU"/>
        </w:rPr>
        <w:lastRenderedPageBreak/>
        <w:t>результатов мониторинговых исследований разного уровня (федерального, регионального, муниципального);</w:t>
      </w:r>
    </w:p>
    <w:p w:rsidR="00637A2F" w:rsidRPr="00637A2F" w:rsidRDefault="00637A2F" w:rsidP="00637A2F">
      <w:pPr>
        <w:pStyle w:val="a4"/>
        <w:numPr>
          <w:ilvl w:val="0"/>
          <w:numId w:val="7"/>
        </w:numPr>
        <w:spacing w:after="0" w:line="293" w:lineRule="atLeast"/>
        <w:jc w:val="both"/>
        <w:rPr>
          <w:rFonts w:ascii="Times New Roman" w:eastAsia="Times New Roman" w:hAnsi="Times New Roman" w:cs="Times New Roman"/>
          <w:color w:val="000000"/>
          <w:sz w:val="26"/>
          <w:szCs w:val="26"/>
          <w:lang w:eastAsia="ru-RU"/>
        </w:rPr>
      </w:pPr>
      <w:bookmarkStart w:id="98" w:name="108028"/>
      <w:bookmarkEnd w:id="98"/>
      <w:r w:rsidRPr="00637A2F">
        <w:rPr>
          <w:rFonts w:ascii="Times New Roman" w:eastAsia="Times New Roman" w:hAnsi="Times New Roman" w:cs="Times New Roman"/>
          <w:color w:val="000000"/>
          <w:sz w:val="26"/>
          <w:szCs w:val="26"/>
          <w:lang w:eastAsia="ru-RU"/>
        </w:rPr>
        <w:t>условий реализации АООП НОО;</w:t>
      </w:r>
    </w:p>
    <w:p w:rsidR="00637A2F" w:rsidRPr="00637A2F" w:rsidRDefault="00637A2F" w:rsidP="00637A2F">
      <w:pPr>
        <w:pStyle w:val="a4"/>
        <w:numPr>
          <w:ilvl w:val="0"/>
          <w:numId w:val="7"/>
        </w:numPr>
        <w:spacing w:after="0" w:line="293" w:lineRule="atLeast"/>
        <w:jc w:val="both"/>
        <w:rPr>
          <w:rFonts w:ascii="Times New Roman" w:eastAsia="Times New Roman" w:hAnsi="Times New Roman" w:cs="Times New Roman"/>
          <w:color w:val="000000"/>
          <w:sz w:val="26"/>
          <w:szCs w:val="26"/>
          <w:lang w:eastAsia="ru-RU"/>
        </w:rPr>
      </w:pPr>
      <w:bookmarkStart w:id="99" w:name="108029"/>
      <w:bookmarkEnd w:id="99"/>
      <w:r w:rsidRPr="00637A2F">
        <w:rPr>
          <w:rFonts w:ascii="Times New Roman" w:eastAsia="Times New Roman" w:hAnsi="Times New Roman" w:cs="Times New Roman"/>
          <w:color w:val="000000"/>
          <w:sz w:val="26"/>
          <w:szCs w:val="26"/>
          <w:lang w:eastAsia="ru-RU"/>
        </w:rPr>
        <w:t>особенностей контингента обучающихся.</w:t>
      </w:r>
    </w:p>
    <w:p w:rsidR="00637A2F" w:rsidRPr="00637A2F" w:rsidRDefault="00637A2F" w:rsidP="00637A2F">
      <w:pPr>
        <w:pStyle w:val="pcenter"/>
        <w:shd w:val="clear" w:color="auto" w:fill="FFFFFF"/>
        <w:spacing w:before="0" w:beforeAutospacing="0" w:after="300" w:afterAutospacing="0" w:line="293" w:lineRule="atLeast"/>
        <w:jc w:val="center"/>
        <w:rPr>
          <w:b/>
          <w:bCs/>
          <w:color w:val="333333"/>
          <w:sz w:val="26"/>
          <w:szCs w:val="26"/>
        </w:rPr>
      </w:pPr>
      <w:r w:rsidRPr="00637A2F">
        <w:rPr>
          <w:b/>
          <w:bCs/>
          <w:color w:val="333333"/>
          <w:sz w:val="26"/>
          <w:szCs w:val="26"/>
        </w:rPr>
        <w:br/>
        <w:t xml:space="preserve">Содержательный раздел ФАОП НОО для </w:t>
      </w:r>
      <w:proofErr w:type="spellStart"/>
      <w:r w:rsidRPr="00637A2F">
        <w:rPr>
          <w:b/>
          <w:bCs/>
          <w:color w:val="333333"/>
          <w:sz w:val="26"/>
          <w:szCs w:val="26"/>
        </w:rPr>
        <w:t>слабовидящихобучающихся</w:t>
      </w:r>
      <w:proofErr w:type="spellEnd"/>
      <w:r w:rsidRPr="00637A2F">
        <w:rPr>
          <w:b/>
          <w:bCs/>
          <w:color w:val="333333"/>
          <w:sz w:val="26"/>
          <w:szCs w:val="26"/>
        </w:rPr>
        <w:t xml:space="preserve"> (вариант 4.1)</w:t>
      </w:r>
    </w:p>
    <w:p w:rsidR="00637A2F" w:rsidRPr="00637A2F" w:rsidRDefault="00637A2F" w:rsidP="00637A2F">
      <w:pPr>
        <w:pStyle w:val="pboth"/>
        <w:shd w:val="clear" w:color="auto" w:fill="FFFFFF"/>
        <w:spacing w:before="0" w:beforeAutospacing="0" w:after="0" w:afterAutospacing="0" w:line="293" w:lineRule="atLeast"/>
        <w:ind w:firstLine="708"/>
        <w:jc w:val="both"/>
        <w:rPr>
          <w:color w:val="000000"/>
          <w:sz w:val="26"/>
          <w:szCs w:val="26"/>
        </w:rPr>
      </w:pPr>
      <w:bookmarkStart w:id="100" w:name="108031"/>
      <w:bookmarkEnd w:id="100"/>
      <w:r w:rsidRPr="00637A2F">
        <w:rPr>
          <w:color w:val="000000"/>
          <w:sz w:val="26"/>
          <w:szCs w:val="26"/>
        </w:rPr>
        <w:t xml:space="preserve"> Федеральные рабочие программы учебных предметов, учебных курсов (в том числе </w:t>
      </w:r>
      <w:proofErr w:type="gramStart"/>
      <w:r w:rsidRPr="00637A2F">
        <w:rPr>
          <w:color w:val="000000"/>
          <w:sz w:val="26"/>
          <w:szCs w:val="26"/>
        </w:rPr>
        <w:t>внеурочной</w:t>
      </w:r>
      <w:proofErr w:type="gramEnd"/>
      <w:r w:rsidRPr="00637A2F">
        <w:rPr>
          <w:color w:val="000000"/>
          <w:sz w:val="26"/>
          <w:szCs w:val="26"/>
        </w:rPr>
        <w:t xml:space="preserve"> деятельности), учебных модулей, программа формирования УУД соответствуют требованиям в </w:t>
      </w:r>
      <w:hyperlink r:id="rId9" w:history="1">
        <w:r w:rsidRPr="00637A2F">
          <w:rPr>
            <w:rStyle w:val="a3"/>
            <w:color w:val="3C5F87"/>
            <w:sz w:val="26"/>
            <w:szCs w:val="26"/>
            <w:bdr w:val="none" w:sz="0" w:space="0" w:color="auto" w:frame="1"/>
          </w:rPr>
          <w:t>ФГОС</w:t>
        </w:r>
      </w:hyperlink>
      <w:r w:rsidRPr="00637A2F">
        <w:rPr>
          <w:color w:val="000000"/>
          <w:sz w:val="26"/>
          <w:szCs w:val="26"/>
        </w:rPr>
        <w:t> НОО обучающихся с ОВЗ и ФОП НОО.</w:t>
      </w:r>
    </w:p>
    <w:p w:rsidR="00637A2F" w:rsidRPr="00637A2F" w:rsidRDefault="00637A2F" w:rsidP="00637A2F">
      <w:pPr>
        <w:pStyle w:val="pboth"/>
        <w:shd w:val="clear" w:color="auto" w:fill="FFFFFF"/>
        <w:spacing w:before="0" w:beforeAutospacing="0" w:after="0" w:afterAutospacing="0" w:line="293" w:lineRule="atLeast"/>
        <w:ind w:firstLine="708"/>
        <w:jc w:val="both"/>
        <w:rPr>
          <w:color w:val="000000"/>
          <w:sz w:val="26"/>
          <w:szCs w:val="26"/>
        </w:rPr>
      </w:pPr>
      <w:bookmarkStart w:id="101" w:name="108032"/>
      <w:bookmarkEnd w:id="101"/>
      <w:r w:rsidRPr="00637A2F">
        <w:rPr>
          <w:color w:val="000000"/>
          <w:sz w:val="26"/>
          <w:szCs w:val="26"/>
        </w:rPr>
        <w:t xml:space="preserve"> Программа коррекционной работы предусматривает индивидуализацию специального сопровождения слабовидящего обучающегося.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637A2F" w:rsidRPr="00637A2F" w:rsidRDefault="00637A2F" w:rsidP="00637A2F">
      <w:pPr>
        <w:pStyle w:val="pboth"/>
        <w:shd w:val="clear" w:color="auto" w:fill="FFFFFF"/>
        <w:spacing w:before="0" w:beforeAutospacing="0" w:after="0" w:afterAutospacing="0" w:line="293" w:lineRule="atLeast"/>
        <w:jc w:val="both"/>
        <w:rPr>
          <w:color w:val="000000"/>
          <w:sz w:val="26"/>
          <w:szCs w:val="26"/>
        </w:rPr>
      </w:pPr>
      <w:bookmarkStart w:id="102" w:name="108033"/>
      <w:bookmarkEnd w:id="102"/>
      <w:r w:rsidRPr="00637A2F">
        <w:rPr>
          <w:color w:val="000000"/>
          <w:sz w:val="26"/>
          <w:szCs w:val="26"/>
        </w:rPr>
        <w:t xml:space="preserve">Целью программы коррекционной работы выступает создание системы комплексной помощи </w:t>
      </w:r>
      <w:proofErr w:type="gramStart"/>
      <w:r w:rsidRPr="00637A2F">
        <w:rPr>
          <w:color w:val="000000"/>
          <w:sz w:val="26"/>
          <w:szCs w:val="26"/>
        </w:rPr>
        <w:t>слабовидящим</w:t>
      </w:r>
      <w:proofErr w:type="gramEnd"/>
      <w:r w:rsidRPr="00637A2F">
        <w:rPr>
          <w:color w:val="000000"/>
          <w:sz w:val="26"/>
          <w:szCs w:val="26"/>
        </w:rPr>
        <w:t xml:space="preserve"> обучающимся в освоении ФАОП НОО, коррекция недостатков в физическом и (или) психическом и речевом развитии обучающихся, их социальная адаптация.</w:t>
      </w:r>
    </w:p>
    <w:p w:rsidR="00637A2F" w:rsidRPr="00637A2F" w:rsidRDefault="00637A2F" w:rsidP="00637A2F">
      <w:pPr>
        <w:pStyle w:val="pboth"/>
        <w:shd w:val="clear" w:color="auto" w:fill="FFFFFF"/>
        <w:spacing w:before="0" w:beforeAutospacing="0" w:after="0" w:afterAutospacing="0" w:line="293" w:lineRule="atLeast"/>
        <w:ind w:firstLine="708"/>
        <w:jc w:val="both"/>
        <w:rPr>
          <w:color w:val="000000"/>
          <w:sz w:val="26"/>
          <w:szCs w:val="26"/>
        </w:rPr>
      </w:pPr>
      <w:bookmarkStart w:id="103" w:name="108034"/>
      <w:bookmarkEnd w:id="103"/>
      <w:r w:rsidRPr="00637A2F">
        <w:rPr>
          <w:color w:val="000000"/>
          <w:sz w:val="26"/>
          <w:szCs w:val="26"/>
        </w:rPr>
        <w:t xml:space="preserve"> Направления и содержание программы коррекционной работы осуществляются во внеурочное время в объеме не менее 5 часов (</w:t>
      </w:r>
      <w:hyperlink r:id="rId10" w:anchor="u8XlH56Z5Z1w" w:history="1">
        <w:r w:rsidRPr="00637A2F">
          <w:rPr>
            <w:rStyle w:val="a3"/>
            <w:color w:val="3C5F87"/>
            <w:sz w:val="26"/>
            <w:szCs w:val="26"/>
            <w:bdr w:val="none" w:sz="0" w:space="0" w:color="auto" w:frame="1"/>
          </w:rPr>
          <w:t>пункт 3.4.16</w:t>
        </w:r>
      </w:hyperlink>
      <w:r w:rsidRPr="00637A2F">
        <w:rPr>
          <w:color w:val="000000"/>
          <w:sz w:val="26"/>
          <w:szCs w:val="26"/>
        </w:rPr>
        <w:t> Санитарно-эпидемиологических требований).</w:t>
      </w:r>
    </w:p>
    <w:p w:rsidR="00637A2F" w:rsidRPr="00637A2F" w:rsidRDefault="00637A2F" w:rsidP="00637A2F">
      <w:pPr>
        <w:pStyle w:val="pboth"/>
        <w:shd w:val="clear" w:color="auto" w:fill="FFFFFF"/>
        <w:spacing w:before="0" w:beforeAutospacing="0" w:after="0" w:afterAutospacing="0" w:line="293" w:lineRule="atLeast"/>
        <w:ind w:firstLine="708"/>
        <w:jc w:val="both"/>
        <w:rPr>
          <w:color w:val="000000"/>
          <w:sz w:val="26"/>
          <w:szCs w:val="26"/>
        </w:rPr>
      </w:pPr>
      <w:bookmarkStart w:id="104" w:name="108035"/>
      <w:bookmarkEnd w:id="104"/>
      <w:r w:rsidRPr="00637A2F">
        <w:rPr>
          <w:color w:val="000000"/>
          <w:sz w:val="26"/>
          <w:szCs w:val="26"/>
        </w:rPr>
        <w:t xml:space="preserve"> Перечень индивидуально-ориентированных коррекционных мероприятий, обеспечивающих </w:t>
      </w:r>
      <w:proofErr w:type="gramStart"/>
      <w:r w:rsidRPr="00637A2F">
        <w:rPr>
          <w:color w:val="000000"/>
          <w:sz w:val="26"/>
          <w:szCs w:val="26"/>
        </w:rPr>
        <w:t>слабовидящим</w:t>
      </w:r>
      <w:proofErr w:type="gramEnd"/>
      <w:r w:rsidRPr="00637A2F">
        <w:rPr>
          <w:color w:val="000000"/>
          <w:sz w:val="26"/>
          <w:szCs w:val="26"/>
        </w:rPr>
        <w:t xml:space="preserve"> обучающимся удовлетворение особых образовательных потребностей, их интеграцию и (или) инклюзию в образовательной организации и освоение ими АООП НОО:</w:t>
      </w:r>
    </w:p>
    <w:p w:rsidR="00637A2F" w:rsidRPr="00637A2F" w:rsidRDefault="00637A2F" w:rsidP="00637A2F">
      <w:pPr>
        <w:pStyle w:val="pboth"/>
        <w:numPr>
          <w:ilvl w:val="0"/>
          <w:numId w:val="8"/>
        </w:numPr>
        <w:shd w:val="clear" w:color="auto" w:fill="FFFFFF"/>
        <w:spacing w:before="0" w:beforeAutospacing="0" w:after="0" w:afterAutospacing="0" w:line="293" w:lineRule="atLeast"/>
        <w:jc w:val="both"/>
        <w:rPr>
          <w:color w:val="000000"/>
          <w:sz w:val="26"/>
          <w:szCs w:val="26"/>
        </w:rPr>
      </w:pPr>
      <w:bookmarkStart w:id="105" w:name="108036"/>
      <w:bookmarkEnd w:id="105"/>
      <w:r w:rsidRPr="00637A2F">
        <w:rPr>
          <w:color w:val="000000"/>
          <w:sz w:val="26"/>
          <w:szCs w:val="26"/>
        </w:rPr>
        <w:t xml:space="preserve">игры, направленные на коррекцию и развитие </w:t>
      </w:r>
      <w:proofErr w:type="spellStart"/>
      <w:r w:rsidRPr="00637A2F">
        <w:rPr>
          <w:color w:val="000000"/>
          <w:sz w:val="26"/>
          <w:szCs w:val="26"/>
        </w:rPr>
        <w:t>дефицитарных</w:t>
      </w:r>
      <w:proofErr w:type="spellEnd"/>
      <w:r w:rsidRPr="00637A2F">
        <w:rPr>
          <w:color w:val="000000"/>
          <w:sz w:val="26"/>
          <w:szCs w:val="26"/>
        </w:rPr>
        <w:t xml:space="preserve"> функций (сенсорных, моторных, психических) </w:t>
      </w:r>
      <w:proofErr w:type="gramStart"/>
      <w:r w:rsidRPr="00637A2F">
        <w:rPr>
          <w:color w:val="000000"/>
          <w:sz w:val="26"/>
          <w:szCs w:val="26"/>
        </w:rPr>
        <w:t>слабовидящего</w:t>
      </w:r>
      <w:proofErr w:type="gramEnd"/>
      <w:r w:rsidRPr="00637A2F">
        <w:rPr>
          <w:color w:val="000000"/>
          <w:sz w:val="26"/>
          <w:szCs w:val="26"/>
        </w:rPr>
        <w:t xml:space="preserve"> обучающегося;</w:t>
      </w:r>
    </w:p>
    <w:p w:rsidR="00637A2F" w:rsidRPr="00637A2F" w:rsidRDefault="00637A2F" w:rsidP="00637A2F">
      <w:pPr>
        <w:pStyle w:val="pboth"/>
        <w:numPr>
          <w:ilvl w:val="0"/>
          <w:numId w:val="8"/>
        </w:numPr>
        <w:shd w:val="clear" w:color="auto" w:fill="FFFFFF"/>
        <w:spacing w:before="0" w:beforeAutospacing="0" w:after="0" w:afterAutospacing="0" w:line="293" w:lineRule="atLeast"/>
        <w:jc w:val="both"/>
        <w:rPr>
          <w:color w:val="000000"/>
          <w:sz w:val="26"/>
          <w:szCs w:val="26"/>
        </w:rPr>
      </w:pPr>
      <w:bookmarkStart w:id="106" w:name="108037"/>
      <w:bookmarkEnd w:id="106"/>
      <w:r w:rsidRPr="00637A2F">
        <w:rPr>
          <w:color w:val="000000"/>
          <w:sz w:val="26"/>
          <w:szCs w:val="26"/>
        </w:rPr>
        <w:t>упражнения, направленные на развитие зрительного восприятия,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637A2F" w:rsidRPr="00637A2F" w:rsidRDefault="00637A2F" w:rsidP="00637A2F">
      <w:pPr>
        <w:pStyle w:val="pboth"/>
        <w:numPr>
          <w:ilvl w:val="0"/>
          <w:numId w:val="8"/>
        </w:numPr>
        <w:shd w:val="clear" w:color="auto" w:fill="FFFFFF"/>
        <w:spacing w:before="0" w:beforeAutospacing="0" w:after="0" w:afterAutospacing="0" w:line="293" w:lineRule="atLeast"/>
        <w:jc w:val="both"/>
        <w:rPr>
          <w:color w:val="000000"/>
          <w:sz w:val="26"/>
          <w:szCs w:val="26"/>
        </w:rPr>
      </w:pPr>
      <w:bookmarkStart w:id="107" w:name="108038"/>
      <w:bookmarkEnd w:id="107"/>
      <w:r w:rsidRPr="00637A2F">
        <w:rPr>
          <w:color w:val="000000"/>
          <w:sz w:val="26"/>
          <w:szCs w:val="26"/>
        </w:rPr>
        <w:t xml:space="preserve">создание ситуаций, обеспечивающих возможность активного использования освоенных компенсаторных способов действия, умений и навыков, восстановленных и скорректированных зрительных функций в разных видах </w:t>
      </w:r>
      <w:proofErr w:type="gramStart"/>
      <w:r w:rsidRPr="00637A2F">
        <w:rPr>
          <w:color w:val="000000"/>
          <w:sz w:val="26"/>
          <w:szCs w:val="26"/>
        </w:rPr>
        <w:t>учебной</w:t>
      </w:r>
      <w:proofErr w:type="gramEnd"/>
      <w:r w:rsidRPr="00637A2F">
        <w:rPr>
          <w:color w:val="000000"/>
          <w:sz w:val="26"/>
          <w:szCs w:val="26"/>
        </w:rPr>
        <w:t xml:space="preserve"> деятельности;</w:t>
      </w:r>
    </w:p>
    <w:p w:rsidR="00637A2F" w:rsidRPr="00637A2F" w:rsidRDefault="00637A2F" w:rsidP="00637A2F">
      <w:pPr>
        <w:pStyle w:val="pboth"/>
        <w:numPr>
          <w:ilvl w:val="0"/>
          <w:numId w:val="8"/>
        </w:numPr>
        <w:shd w:val="clear" w:color="auto" w:fill="FFFFFF"/>
        <w:spacing w:before="0" w:beforeAutospacing="0" w:after="0" w:afterAutospacing="0" w:line="293" w:lineRule="atLeast"/>
        <w:jc w:val="both"/>
        <w:rPr>
          <w:color w:val="000000"/>
          <w:sz w:val="26"/>
          <w:szCs w:val="26"/>
        </w:rPr>
      </w:pPr>
      <w:bookmarkStart w:id="108" w:name="108039"/>
      <w:bookmarkEnd w:id="108"/>
      <w:r w:rsidRPr="00637A2F">
        <w:rPr>
          <w:color w:val="000000"/>
          <w:sz w:val="26"/>
          <w:szCs w:val="26"/>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637A2F" w:rsidRPr="00637A2F" w:rsidRDefault="00637A2F" w:rsidP="00637A2F">
      <w:pPr>
        <w:pStyle w:val="pboth"/>
        <w:shd w:val="clear" w:color="auto" w:fill="FFFFFF"/>
        <w:spacing w:before="0" w:beforeAutospacing="0" w:after="0" w:afterAutospacing="0" w:line="293" w:lineRule="atLeast"/>
        <w:ind w:firstLine="360"/>
        <w:jc w:val="both"/>
        <w:rPr>
          <w:color w:val="000000"/>
          <w:sz w:val="26"/>
          <w:szCs w:val="26"/>
        </w:rPr>
      </w:pPr>
      <w:bookmarkStart w:id="109" w:name="108040"/>
      <w:bookmarkStart w:id="110" w:name="108041"/>
      <w:bookmarkEnd w:id="109"/>
      <w:bookmarkEnd w:id="110"/>
      <w:r w:rsidRPr="00637A2F">
        <w:rPr>
          <w:color w:val="000000"/>
          <w:sz w:val="26"/>
          <w:szCs w:val="26"/>
        </w:rPr>
        <w:t xml:space="preserve"> Диагностическая работа обеспечивает:</w:t>
      </w:r>
    </w:p>
    <w:p w:rsidR="00637A2F" w:rsidRPr="00637A2F" w:rsidRDefault="00637A2F" w:rsidP="00637A2F">
      <w:pPr>
        <w:pStyle w:val="pboth"/>
        <w:numPr>
          <w:ilvl w:val="0"/>
          <w:numId w:val="9"/>
        </w:numPr>
        <w:shd w:val="clear" w:color="auto" w:fill="FFFFFF"/>
        <w:spacing w:before="0" w:beforeAutospacing="0" w:after="0" w:afterAutospacing="0" w:line="293" w:lineRule="atLeast"/>
        <w:jc w:val="both"/>
        <w:rPr>
          <w:color w:val="000000"/>
          <w:sz w:val="26"/>
          <w:szCs w:val="26"/>
        </w:rPr>
      </w:pPr>
      <w:bookmarkStart w:id="111" w:name="108042"/>
      <w:bookmarkEnd w:id="111"/>
      <w:r w:rsidRPr="00637A2F">
        <w:rPr>
          <w:color w:val="000000"/>
          <w:sz w:val="26"/>
          <w:szCs w:val="26"/>
        </w:rPr>
        <w:t xml:space="preserve">своевременное выявление у </w:t>
      </w:r>
      <w:proofErr w:type="gramStart"/>
      <w:r w:rsidRPr="00637A2F">
        <w:rPr>
          <w:color w:val="000000"/>
          <w:sz w:val="26"/>
          <w:szCs w:val="26"/>
        </w:rPr>
        <w:t>слабовидящего</w:t>
      </w:r>
      <w:proofErr w:type="gramEnd"/>
      <w:r w:rsidRPr="00637A2F">
        <w:rPr>
          <w:color w:val="000000"/>
          <w:sz w:val="26"/>
          <w:szCs w:val="26"/>
        </w:rPr>
        <w:t xml:space="preserve"> обучающегося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637A2F" w:rsidRPr="00637A2F" w:rsidRDefault="00637A2F" w:rsidP="00637A2F">
      <w:pPr>
        <w:pStyle w:val="pboth"/>
        <w:numPr>
          <w:ilvl w:val="0"/>
          <w:numId w:val="9"/>
        </w:numPr>
        <w:shd w:val="clear" w:color="auto" w:fill="FFFFFF"/>
        <w:spacing w:before="0" w:beforeAutospacing="0" w:after="0" w:afterAutospacing="0" w:line="293" w:lineRule="atLeast"/>
        <w:jc w:val="both"/>
        <w:rPr>
          <w:color w:val="000000"/>
          <w:sz w:val="26"/>
          <w:szCs w:val="26"/>
        </w:rPr>
      </w:pPr>
      <w:bookmarkStart w:id="112" w:name="108043"/>
      <w:bookmarkEnd w:id="112"/>
      <w:r w:rsidRPr="00637A2F">
        <w:rPr>
          <w:color w:val="000000"/>
          <w:sz w:val="26"/>
          <w:szCs w:val="26"/>
        </w:rPr>
        <w:t>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w:t>
      </w:r>
    </w:p>
    <w:p w:rsidR="00637A2F" w:rsidRPr="00637A2F" w:rsidRDefault="00637A2F" w:rsidP="00637A2F">
      <w:pPr>
        <w:pStyle w:val="pboth"/>
        <w:numPr>
          <w:ilvl w:val="0"/>
          <w:numId w:val="9"/>
        </w:numPr>
        <w:shd w:val="clear" w:color="auto" w:fill="FFFFFF"/>
        <w:spacing w:before="0" w:beforeAutospacing="0" w:after="0" w:afterAutospacing="0" w:line="293" w:lineRule="atLeast"/>
        <w:jc w:val="both"/>
        <w:rPr>
          <w:color w:val="000000"/>
          <w:sz w:val="26"/>
          <w:szCs w:val="26"/>
        </w:rPr>
      </w:pPr>
      <w:bookmarkStart w:id="113" w:name="108044"/>
      <w:bookmarkEnd w:id="113"/>
      <w:r w:rsidRPr="00637A2F">
        <w:rPr>
          <w:color w:val="000000"/>
          <w:sz w:val="26"/>
          <w:szCs w:val="26"/>
        </w:rPr>
        <w:t xml:space="preserve">консультативную работу, обеспечивающую возможность своевременного решения вопросов, возникающих у педагогических работников, родителей (законных представителей) в процессе освоения </w:t>
      </w:r>
      <w:proofErr w:type="gramStart"/>
      <w:r w:rsidRPr="00637A2F">
        <w:rPr>
          <w:color w:val="000000"/>
          <w:sz w:val="26"/>
          <w:szCs w:val="26"/>
        </w:rPr>
        <w:t>слабовидящими</w:t>
      </w:r>
      <w:proofErr w:type="gramEnd"/>
      <w:r w:rsidRPr="00637A2F">
        <w:rPr>
          <w:color w:val="000000"/>
          <w:sz w:val="26"/>
          <w:szCs w:val="26"/>
        </w:rPr>
        <w:t xml:space="preserve"> обучающимися АООП НОО;</w:t>
      </w:r>
    </w:p>
    <w:p w:rsidR="00637A2F" w:rsidRPr="00637A2F" w:rsidRDefault="00637A2F" w:rsidP="00637A2F">
      <w:pPr>
        <w:pStyle w:val="pboth"/>
        <w:numPr>
          <w:ilvl w:val="0"/>
          <w:numId w:val="9"/>
        </w:numPr>
        <w:shd w:val="clear" w:color="auto" w:fill="FFFFFF"/>
        <w:spacing w:before="0" w:beforeAutospacing="0" w:after="0" w:afterAutospacing="0" w:line="293" w:lineRule="atLeast"/>
        <w:jc w:val="both"/>
        <w:rPr>
          <w:color w:val="000000"/>
          <w:sz w:val="26"/>
          <w:szCs w:val="26"/>
        </w:rPr>
      </w:pPr>
      <w:bookmarkStart w:id="114" w:name="108045"/>
      <w:bookmarkEnd w:id="114"/>
      <w:r w:rsidRPr="00637A2F">
        <w:rPr>
          <w:color w:val="000000"/>
          <w:sz w:val="26"/>
          <w:szCs w:val="26"/>
        </w:rPr>
        <w:t>информационно-просветительскую работу, направленную на 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для данной категории обучающихся, охраны, развития, использования нарушенного зрения в учебно-образовательном процессе.</w:t>
      </w:r>
    </w:p>
    <w:p w:rsidR="00637A2F" w:rsidRPr="00637A2F" w:rsidRDefault="00637A2F" w:rsidP="00637A2F">
      <w:pPr>
        <w:pStyle w:val="pboth"/>
        <w:shd w:val="clear" w:color="auto" w:fill="FFFFFF"/>
        <w:spacing w:before="0" w:beforeAutospacing="0" w:after="0" w:afterAutospacing="0" w:line="293" w:lineRule="atLeast"/>
        <w:ind w:firstLine="360"/>
        <w:jc w:val="both"/>
        <w:rPr>
          <w:color w:val="000000"/>
          <w:sz w:val="26"/>
          <w:szCs w:val="26"/>
        </w:rPr>
      </w:pPr>
      <w:bookmarkStart w:id="115" w:name="108046"/>
      <w:bookmarkEnd w:id="115"/>
      <w:r w:rsidRPr="00637A2F">
        <w:rPr>
          <w:color w:val="000000"/>
          <w:sz w:val="26"/>
          <w:szCs w:val="26"/>
        </w:rPr>
        <w:lastRenderedPageBreak/>
        <w:t xml:space="preserve"> Основными механизмами реализации программы коррекционной работы являются:</w:t>
      </w:r>
    </w:p>
    <w:p w:rsidR="00637A2F" w:rsidRPr="00637A2F" w:rsidRDefault="00637A2F" w:rsidP="00637A2F">
      <w:pPr>
        <w:pStyle w:val="pboth"/>
        <w:numPr>
          <w:ilvl w:val="0"/>
          <w:numId w:val="10"/>
        </w:numPr>
        <w:shd w:val="clear" w:color="auto" w:fill="FFFFFF"/>
        <w:spacing w:before="0" w:beforeAutospacing="0" w:after="0" w:afterAutospacing="0" w:line="293" w:lineRule="atLeast"/>
        <w:jc w:val="both"/>
        <w:rPr>
          <w:color w:val="000000"/>
          <w:sz w:val="26"/>
          <w:szCs w:val="26"/>
        </w:rPr>
      </w:pPr>
      <w:bookmarkStart w:id="116" w:name="108047"/>
      <w:bookmarkEnd w:id="116"/>
      <w:r w:rsidRPr="00637A2F">
        <w:rPr>
          <w:color w:val="000000"/>
          <w:sz w:val="26"/>
          <w:szCs w:val="26"/>
        </w:rPr>
        <w:t xml:space="preserve">оптимально выстроенное взаимодействие специалистов образовательной организации, обеспечивающее системное сопровождение </w:t>
      </w:r>
      <w:proofErr w:type="gramStart"/>
      <w:r w:rsidRPr="00637A2F">
        <w:rPr>
          <w:color w:val="000000"/>
          <w:sz w:val="26"/>
          <w:szCs w:val="26"/>
        </w:rPr>
        <w:t>слабовидящих</w:t>
      </w:r>
      <w:proofErr w:type="gramEnd"/>
      <w:r w:rsidRPr="00637A2F">
        <w:rPr>
          <w:color w:val="000000"/>
          <w:sz w:val="26"/>
          <w:szCs w:val="26"/>
        </w:rPr>
        <w:t xml:space="preserve"> обучающихся специалистами различного профиля;</w:t>
      </w:r>
    </w:p>
    <w:p w:rsidR="00637A2F" w:rsidRPr="00637A2F" w:rsidRDefault="00637A2F" w:rsidP="00637A2F">
      <w:pPr>
        <w:pStyle w:val="pboth"/>
        <w:numPr>
          <w:ilvl w:val="0"/>
          <w:numId w:val="10"/>
        </w:numPr>
        <w:shd w:val="clear" w:color="auto" w:fill="FFFFFF"/>
        <w:spacing w:before="0" w:beforeAutospacing="0" w:after="0" w:afterAutospacing="0" w:line="293" w:lineRule="atLeast"/>
        <w:jc w:val="both"/>
        <w:rPr>
          <w:color w:val="000000"/>
          <w:sz w:val="26"/>
          <w:szCs w:val="26"/>
        </w:rPr>
      </w:pPr>
      <w:bookmarkStart w:id="117" w:name="108048"/>
      <w:bookmarkEnd w:id="117"/>
      <w:r w:rsidRPr="00637A2F">
        <w:rPr>
          <w:color w:val="000000"/>
          <w:sz w:val="26"/>
          <w:szCs w:val="26"/>
        </w:rPr>
        <w:t>социальное партнерство, предполагающее профессиональное взаимодействие образовательной организации с внешними ресурсами.</w:t>
      </w:r>
    </w:p>
    <w:p w:rsidR="00637A2F" w:rsidRPr="00637A2F" w:rsidRDefault="00637A2F" w:rsidP="00637A2F">
      <w:pPr>
        <w:pStyle w:val="pboth"/>
        <w:shd w:val="clear" w:color="auto" w:fill="FFFFFF"/>
        <w:spacing w:before="0" w:beforeAutospacing="0" w:after="0" w:afterAutospacing="0" w:line="293" w:lineRule="atLeast"/>
        <w:ind w:firstLine="360"/>
        <w:jc w:val="both"/>
        <w:rPr>
          <w:color w:val="000000"/>
          <w:sz w:val="26"/>
          <w:szCs w:val="26"/>
        </w:rPr>
      </w:pPr>
      <w:bookmarkStart w:id="118" w:name="108049"/>
      <w:bookmarkEnd w:id="118"/>
      <w:r w:rsidRPr="00637A2F">
        <w:rPr>
          <w:color w:val="000000"/>
          <w:sz w:val="26"/>
          <w:szCs w:val="26"/>
        </w:rPr>
        <w:t>Федеральная рабочая программа воспитания представлена в </w:t>
      </w:r>
      <w:hyperlink r:id="rId11" w:history="1">
        <w:r w:rsidRPr="00637A2F">
          <w:rPr>
            <w:rStyle w:val="a3"/>
            <w:color w:val="3C5F87"/>
            <w:sz w:val="26"/>
            <w:szCs w:val="26"/>
            <w:bdr w:val="none" w:sz="0" w:space="0" w:color="auto" w:frame="1"/>
          </w:rPr>
          <w:t>разделе LXXXVIII</w:t>
        </w:r>
      </w:hyperlink>
      <w:r w:rsidRPr="00637A2F">
        <w:rPr>
          <w:color w:val="000000"/>
          <w:sz w:val="26"/>
          <w:szCs w:val="26"/>
        </w:rPr>
        <w:t> Федеральная рабочая программа воспитания ФАОП НОО для обучающихся с ОВЗ.</w:t>
      </w:r>
    </w:p>
    <w:p w:rsidR="00637A2F" w:rsidRPr="00637A2F" w:rsidRDefault="00637A2F" w:rsidP="00637A2F">
      <w:pPr>
        <w:pStyle w:val="pcenter"/>
        <w:shd w:val="clear" w:color="auto" w:fill="FFFFFF"/>
        <w:spacing w:before="0" w:beforeAutospacing="0" w:after="300" w:afterAutospacing="0" w:line="293" w:lineRule="atLeast"/>
        <w:jc w:val="center"/>
        <w:rPr>
          <w:b/>
          <w:bCs/>
          <w:color w:val="333333"/>
          <w:sz w:val="26"/>
          <w:szCs w:val="26"/>
        </w:rPr>
      </w:pPr>
      <w:proofErr w:type="gramStart"/>
      <w:r w:rsidRPr="00637A2F">
        <w:rPr>
          <w:b/>
          <w:bCs/>
          <w:color w:val="333333"/>
          <w:sz w:val="26"/>
          <w:szCs w:val="26"/>
        </w:rPr>
        <w:t>Организационный раздел ФАОП НОО для слабовидящих</w:t>
      </w:r>
      <w:r>
        <w:rPr>
          <w:b/>
          <w:bCs/>
          <w:color w:val="333333"/>
          <w:sz w:val="26"/>
          <w:szCs w:val="26"/>
        </w:rPr>
        <w:t xml:space="preserve"> </w:t>
      </w:r>
      <w:r w:rsidRPr="00637A2F">
        <w:rPr>
          <w:b/>
          <w:bCs/>
          <w:color w:val="333333"/>
          <w:sz w:val="26"/>
          <w:szCs w:val="26"/>
        </w:rPr>
        <w:t>обучающихся (вариант 4.1)</w:t>
      </w:r>
      <w:proofErr w:type="gramEnd"/>
    </w:p>
    <w:p w:rsidR="00637A2F" w:rsidRPr="00637A2F" w:rsidRDefault="00637A2F" w:rsidP="00637A2F">
      <w:pPr>
        <w:pStyle w:val="pboth"/>
        <w:shd w:val="clear" w:color="auto" w:fill="FFFFFF"/>
        <w:spacing w:before="0" w:beforeAutospacing="0" w:after="0" w:afterAutospacing="0" w:line="293" w:lineRule="atLeast"/>
        <w:ind w:firstLine="708"/>
        <w:jc w:val="both"/>
        <w:rPr>
          <w:color w:val="000000"/>
          <w:sz w:val="26"/>
          <w:szCs w:val="26"/>
        </w:rPr>
      </w:pPr>
      <w:bookmarkStart w:id="119" w:name="108051"/>
      <w:bookmarkEnd w:id="119"/>
      <w:r w:rsidRPr="00637A2F">
        <w:rPr>
          <w:color w:val="000000"/>
          <w:sz w:val="26"/>
          <w:szCs w:val="26"/>
        </w:rPr>
        <w:t xml:space="preserve">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12" w:anchor="u8XlH56Z5Z1w" w:history="1">
        <w:r w:rsidRPr="00637A2F">
          <w:rPr>
            <w:rStyle w:val="a3"/>
            <w:color w:val="3C5F87"/>
            <w:sz w:val="26"/>
            <w:szCs w:val="26"/>
            <w:bdr w:val="none" w:sz="0" w:space="0" w:color="auto" w:frame="1"/>
          </w:rPr>
          <w:t>пункт 3.4.16</w:t>
        </w:r>
      </w:hyperlink>
      <w:r w:rsidRPr="00637A2F">
        <w:rPr>
          <w:color w:val="000000"/>
          <w:sz w:val="26"/>
          <w:szCs w:val="26"/>
        </w:rPr>
        <w:t> Санитарно-эпидемиологических требований).</w:t>
      </w:r>
    </w:p>
    <w:p w:rsidR="00637A2F" w:rsidRPr="00637A2F" w:rsidRDefault="00637A2F" w:rsidP="00637A2F">
      <w:pPr>
        <w:pStyle w:val="pboth"/>
        <w:shd w:val="clear" w:color="auto" w:fill="FFFFFF"/>
        <w:spacing w:before="0" w:beforeAutospacing="0" w:after="0" w:afterAutospacing="0" w:line="293" w:lineRule="atLeast"/>
        <w:ind w:firstLine="708"/>
        <w:jc w:val="both"/>
        <w:rPr>
          <w:color w:val="000000"/>
          <w:sz w:val="26"/>
          <w:szCs w:val="26"/>
        </w:rPr>
      </w:pPr>
      <w:bookmarkStart w:id="120" w:name="108052"/>
      <w:bookmarkEnd w:id="120"/>
      <w:r w:rsidRPr="00637A2F">
        <w:rPr>
          <w:color w:val="000000"/>
          <w:sz w:val="26"/>
          <w:szCs w:val="26"/>
        </w:rPr>
        <w:t xml:space="preserve"> Система условий реализации АООП НОО обеспечивает достижение планируемых результатов освоения АООП НОО. Система условий должна учитывать особенности организации, а также ее взаимодействие с социальными партнерами.</w:t>
      </w:r>
    </w:p>
    <w:p w:rsidR="00637A2F" w:rsidRPr="00637A2F" w:rsidRDefault="00637A2F" w:rsidP="00637A2F">
      <w:pPr>
        <w:pStyle w:val="pboth"/>
        <w:shd w:val="clear" w:color="auto" w:fill="FFFFFF"/>
        <w:spacing w:before="0" w:beforeAutospacing="0" w:after="0" w:afterAutospacing="0" w:line="293" w:lineRule="atLeast"/>
        <w:jc w:val="both"/>
        <w:rPr>
          <w:color w:val="000000"/>
          <w:sz w:val="26"/>
          <w:szCs w:val="26"/>
        </w:rPr>
      </w:pPr>
      <w:bookmarkStart w:id="121" w:name="108053"/>
      <w:bookmarkEnd w:id="121"/>
      <w:r w:rsidRPr="00637A2F">
        <w:rPr>
          <w:color w:val="000000"/>
          <w:sz w:val="26"/>
          <w:szCs w:val="26"/>
        </w:rPr>
        <w:t xml:space="preserve">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w:t>
      </w:r>
      <w:proofErr w:type="gramStart"/>
      <w:r w:rsidRPr="00637A2F">
        <w:rPr>
          <w:color w:val="000000"/>
          <w:sz w:val="26"/>
          <w:szCs w:val="26"/>
        </w:rPr>
        <w:t>у</w:t>
      </w:r>
      <w:proofErr w:type="gramEnd"/>
      <w:r w:rsidRPr="00637A2F">
        <w:rPr>
          <w:color w:val="000000"/>
          <w:sz w:val="26"/>
          <w:szCs w:val="26"/>
        </w:rPr>
        <w:t xml:space="preserve"> слабовидящих.</w:t>
      </w:r>
    </w:p>
    <w:p w:rsidR="00637A2F" w:rsidRPr="00637A2F" w:rsidRDefault="00637A2F" w:rsidP="00637A2F">
      <w:pPr>
        <w:pStyle w:val="pboth"/>
        <w:shd w:val="clear" w:color="auto" w:fill="FFFFFF"/>
        <w:spacing w:before="0" w:beforeAutospacing="0" w:after="0" w:afterAutospacing="0" w:line="293" w:lineRule="atLeast"/>
        <w:ind w:firstLine="708"/>
        <w:jc w:val="both"/>
        <w:rPr>
          <w:color w:val="000000"/>
          <w:sz w:val="26"/>
          <w:szCs w:val="26"/>
        </w:rPr>
      </w:pPr>
      <w:bookmarkStart w:id="122" w:name="108054"/>
      <w:bookmarkEnd w:id="122"/>
      <w:r w:rsidRPr="00637A2F">
        <w:rPr>
          <w:color w:val="000000"/>
          <w:sz w:val="26"/>
          <w:szCs w:val="26"/>
        </w:rPr>
        <w:t xml:space="preserve"> </w:t>
      </w:r>
      <w:proofErr w:type="gramStart"/>
      <w:r w:rsidRPr="00637A2F">
        <w:rPr>
          <w:color w:val="000000"/>
          <w:sz w:val="26"/>
          <w:szCs w:val="26"/>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roofErr w:type="gramEnd"/>
    </w:p>
    <w:p w:rsidR="00637A2F" w:rsidRPr="00637A2F" w:rsidRDefault="00637A2F" w:rsidP="00637A2F">
      <w:pPr>
        <w:pStyle w:val="pboth"/>
        <w:numPr>
          <w:ilvl w:val="0"/>
          <w:numId w:val="11"/>
        </w:numPr>
        <w:shd w:val="clear" w:color="auto" w:fill="FFFFFF"/>
        <w:spacing w:before="0" w:beforeAutospacing="0" w:after="0" w:afterAutospacing="0" w:line="293" w:lineRule="atLeast"/>
        <w:jc w:val="both"/>
        <w:rPr>
          <w:color w:val="000000"/>
          <w:sz w:val="26"/>
          <w:szCs w:val="26"/>
        </w:rPr>
      </w:pPr>
      <w:bookmarkStart w:id="123" w:name="108055"/>
      <w:bookmarkEnd w:id="123"/>
      <w:r w:rsidRPr="00637A2F">
        <w:rPr>
          <w:color w:val="000000"/>
          <w:sz w:val="26"/>
          <w:szCs w:val="26"/>
        </w:rPr>
        <w:t>достижения планируемых результатов освоения АООП НОО всеми слабовидящими обучающимися;</w:t>
      </w:r>
    </w:p>
    <w:p w:rsidR="00637A2F" w:rsidRPr="00637A2F" w:rsidRDefault="00637A2F" w:rsidP="00637A2F">
      <w:pPr>
        <w:pStyle w:val="pboth"/>
        <w:numPr>
          <w:ilvl w:val="0"/>
          <w:numId w:val="11"/>
        </w:numPr>
        <w:shd w:val="clear" w:color="auto" w:fill="FFFFFF"/>
        <w:spacing w:before="0" w:beforeAutospacing="0" w:after="0" w:afterAutospacing="0" w:line="293" w:lineRule="atLeast"/>
        <w:jc w:val="both"/>
        <w:rPr>
          <w:color w:val="000000"/>
          <w:sz w:val="26"/>
          <w:szCs w:val="26"/>
        </w:rPr>
      </w:pPr>
      <w:bookmarkStart w:id="124" w:name="108056"/>
      <w:bookmarkEnd w:id="124"/>
      <w:r w:rsidRPr="00637A2F">
        <w:rPr>
          <w:color w:val="000000"/>
          <w:sz w:val="26"/>
          <w:szCs w:val="26"/>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637A2F" w:rsidRPr="00637A2F" w:rsidRDefault="00637A2F" w:rsidP="00637A2F">
      <w:pPr>
        <w:pStyle w:val="pboth"/>
        <w:numPr>
          <w:ilvl w:val="0"/>
          <w:numId w:val="11"/>
        </w:numPr>
        <w:shd w:val="clear" w:color="auto" w:fill="FFFFFF"/>
        <w:spacing w:before="0" w:beforeAutospacing="0" w:after="0" w:afterAutospacing="0" w:line="293" w:lineRule="atLeast"/>
        <w:jc w:val="both"/>
        <w:rPr>
          <w:color w:val="000000"/>
          <w:sz w:val="26"/>
          <w:szCs w:val="26"/>
        </w:rPr>
      </w:pPr>
      <w:bookmarkStart w:id="125" w:name="108057"/>
      <w:bookmarkEnd w:id="125"/>
      <w:r w:rsidRPr="00637A2F">
        <w:rPr>
          <w:color w:val="000000"/>
          <w:sz w:val="26"/>
          <w:szCs w:val="26"/>
        </w:rPr>
        <w:t xml:space="preserve">расширения социального опыта и социальных контактов слабовидящих, в том числе с </w:t>
      </w:r>
      <w:proofErr w:type="gramStart"/>
      <w:r w:rsidRPr="00637A2F">
        <w:rPr>
          <w:color w:val="000000"/>
          <w:sz w:val="26"/>
          <w:szCs w:val="26"/>
        </w:rPr>
        <w:t>обучающимися</w:t>
      </w:r>
      <w:proofErr w:type="gramEnd"/>
      <w:r w:rsidRPr="00637A2F">
        <w:rPr>
          <w:color w:val="000000"/>
          <w:sz w:val="26"/>
          <w:szCs w:val="26"/>
        </w:rPr>
        <w:t>, не имеющими ограничений по возможностям здоровья;</w:t>
      </w:r>
    </w:p>
    <w:p w:rsidR="00637A2F" w:rsidRPr="00637A2F" w:rsidRDefault="00637A2F" w:rsidP="00637A2F">
      <w:pPr>
        <w:pStyle w:val="pboth"/>
        <w:numPr>
          <w:ilvl w:val="0"/>
          <w:numId w:val="11"/>
        </w:numPr>
        <w:shd w:val="clear" w:color="auto" w:fill="FFFFFF"/>
        <w:spacing w:before="0" w:beforeAutospacing="0" w:after="0" w:afterAutospacing="0" w:line="293" w:lineRule="atLeast"/>
        <w:jc w:val="both"/>
        <w:rPr>
          <w:color w:val="000000"/>
          <w:sz w:val="26"/>
          <w:szCs w:val="26"/>
        </w:rPr>
      </w:pPr>
      <w:bookmarkStart w:id="126" w:name="108058"/>
      <w:bookmarkEnd w:id="126"/>
      <w:r w:rsidRPr="00637A2F">
        <w:rPr>
          <w:color w:val="000000"/>
          <w:sz w:val="26"/>
          <w:szCs w:val="26"/>
        </w:rPr>
        <w:t xml:space="preserve">учета особых образовательных потребностей, характерных </w:t>
      </w:r>
      <w:proofErr w:type="gramStart"/>
      <w:r w:rsidRPr="00637A2F">
        <w:rPr>
          <w:color w:val="000000"/>
          <w:sz w:val="26"/>
          <w:szCs w:val="26"/>
        </w:rPr>
        <w:t>для</w:t>
      </w:r>
      <w:proofErr w:type="gramEnd"/>
      <w:r w:rsidRPr="00637A2F">
        <w:rPr>
          <w:color w:val="000000"/>
          <w:sz w:val="26"/>
          <w:szCs w:val="26"/>
        </w:rPr>
        <w:t xml:space="preserve"> слабовидящих обучающихся;</w:t>
      </w:r>
    </w:p>
    <w:p w:rsidR="00637A2F" w:rsidRPr="00637A2F" w:rsidRDefault="00637A2F" w:rsidP="00637A2F">
      <w:pPr>
        <w:pStyle w:val="pboth"/>
        <w:numPr>
          <w:ilvl w:val="0"/>
          <w:numId w:val="11"/>
        </w:numPr>
        <w:shd w:val="clear" w:color="auto" w:fill="FFFFFF"/>
        <w:spacing w:before="0" w:beforeAutospacing="0" w:after="0" w:afterAutospacing="0" w:line="293" w:lineRule="atLeast"/>
        <w:jc w:val="both"/>
        <w:rPr>
          <w:color w:val="000000"/>
          <w:sz w:val="26"/>
          <w:szCs w:val="26"/>
        </w:rPr>
      </w:pPr>
      <w:bookmarkStart w:id="127" w:name="108059"/>
      <w:bookmarkEnd w:id="127"/>
      <w:r w:rsidRPr="00637A2F">
        <w:rPr>
          <w:color w:val="000000"/>
          <w:sz w:val="26"/>
          <w:szCs w:val="26"/>
        </w:rPr>
        <w:t xml:space="preserve">участия обучающихся, их родителей (законных представителей), педагогических работников и общественности в разработке АООП НОО, проектировании и развитии </w:t>
      </w:r>
      <w:proofErr w:type="spellStart"/>
      <w:r w:rsidRPr="00637A2F">
        <w:rPr>
          <w:color w:val="000000"/>
          <w:sz w:val="26"/>
          <w:szCs w:val="26"/>
        </w:rPr>
        <w:t>внутришкольной</w:t>
      </w:r>
      <w:proofErr w:type="spellEnd"/>
      <w:r w:rsidRPr="00637A2F">
        <w:rPr>
          <w:color w:val="000000"/>
          <w:sz w:val="26"/>
          <w:szCs w:val="26"/>
        </w:rPr>
        <w:t xml:space="preserve"> социальной среды, а также в формировании и реализации индивидуальных образовательных маршрутов обучающихся;</w:t>
      </w:r>
    </w:p>
    <w:p w:rsidR="00637A2F" w:rsidRPr="00637A2F" w:rsidRDefault="00637A2F" w:rsidP="00637A2F">
      <w:pPr>
        <w:pStyle w:val="pboth"/>
        <w:numPr>
          <w:ilvl w:val="0"/>
          <w:numId w:val="11"/>
        </w:numPr>
        <w:shd w:val="clear" w:color="auto" w:fill="FFFFFF"/>
        <w:spacing w:before="0" w:beforeAutospacing="0" w:after="0" w:afterAutospacing="0" w:line="293" w:lineRule="atLeast"/>
        <w:jc w:val="both"/>
        <w:rPr>
          <w:color w:val="000000"/>
          <w:sz w:val="26"/>
          <w:szCs w:val="26"/>
        </w:rPr>
      </w:pPr>
      <w:bookmarkStart w:id="128" w:name="108060"/>
      <w:bookmarkEnd w:id="128"/>
      <w:r w:rsidRPr="00637A2F">
        <w:rPr>
          <w:color w:val="000000"/>
          <w:sz w:val="26"/>
          <w:szCs w:val="26"/>
        </w:rPr>
        <w:t>эффективного использования времени, отведенного на реализацию части АООП НОО, формируемой участниками образовательных отношений, в соответствии с запросами слабовидящих обучающихся и их родителей (законных представителей), спецификой образовательной организации;</w:t>
      </w:r>
    </w:p>
    <w:p w:rsidR="00637A2F" w:rsidRPr="00637A2F" w:rsidRDefault="00637A2F" w:rsidP="00637A2F">
      <w:pPr>
        <w:pStyle w:val="pboth"/>
        <w:numPr>
          <w:ilvl w:val="0"/>
          <w:numId w:val="11"/>
        </w:numPr>
        <w:shd w:val="clear" w:color="auto" w:fill="FFFFFF"/>
        <w:spacing w:before="0" w:beforeAutospacing="0" w:after="0" w:afterAutospacing="0" w:line="293" w:lineRule="atLeast"/>
        <w:jc w:val="both"/>
        <w:rPr>
          <w:color w:val="000000"/>
          <w:sz w:val="26"/>
          <w:szCs w:val="26"/>
        </w:rPr>
      </w:pPr>
      <w:bookmarkStart w:id="129" w:name="108061"/>
      <w:bookmarkEnd w:id="129"/>
      <w:r w:rsidRPr="00637A2F">
        <w:rPr>
          <w:color w:val="000000"/>
          <w:sz w:val="26"/>
          <w:szCs w:val="26"/>
        </w:rPr>
        <w:t xml:space="preserve">использования в образовательном процессе современных образовательных технологий деятельностного типа, </w:t>
      </w:r>
      <w:proofErr w:type="spellStart"/>
      <w:r w:rsidRPr="00637A2F">
        <w:rPr>
          <w:color w:val="000000"/>
          <w:sz w:val="26"/>
          <w:szCs w:val="26"/>
        </w:rPr>
        <w:t>тифлотехнических</w:t>
      </w:r>
      <w:proofErr w:type="spellEnd"/>
      <w:r w:rsidRPr="00637A2F">
        <w:rPr>
          <w:color w:val="000000"/>
          <w:sz w:val="26"/>
          <w:szCs w:val="26"/>
        </w:rPr>
        <w:t xml:space="preserve"> средств обучения и средств обучения, соответствующих особым образовательным потребностям слабовидящих;</w:t>
      </w:r>
    </w:p>
    <w:p w:rsidR="00637A2F" w:rsidRPr="00637A2F" w:rsidRDefault="00637A2F" w:rsidP="00637A2F">
      <w:pPr>
        <w:pStyle w:val="pboth"/>
        <w:numPr>
          <w:ilvl w:val="0"/>
          <w:numId w:val="11"/>
        </w:numPr>
        <w:shd w:val="clear" w:color="auto" w:fill="FFFFFF"/>
        <w:spacing w:before="0" w:beforeAutospacing="0" w:after="0" w:afterAutospacing="0" w:line="293" w:lineRule="atLeast"/>
        <w:jc w:val="both"/>
        <w:rPr>
          <w:color w:val="000000"/>
          <w:sz w:val="26"/>
          <w:szCs w:val="26"/>
        </w:rPr>
      </w:pPr>
      <w:bookmarkStart w:id="130" w:name="108062"/>
      <w:bookmarkEnd w:id="130"/>
      <w:r w:rsidRPr="00637A2F">
        <w:rPr>
          <w:color w:val="000000"/>
          <w:sz w:val="26"/>
          <w:szCs w:val="26"/>
        </w:rPr>
        <w:lastRenderedPageBreak/>
        <w:t>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w:t>
      </w:r>
    </w:p>
    <w:p w:rsidR="00637A2F" w:rsidRPr="00637A2F" w:rsidRDefault="00637A2F" w:rsidP="00637A2F">
      <w:pPr>
        <w:pStyle w:val="pboth"/>
        <w:numPr>
          <w:ilvl w:val="0"/>
          <w:numId w:val="11"/>
        </w:numPr>
        <w:shd w:val="clear" w:color="auto" w:fill="FFFFFF"/>
        <w:spacing w:before="0" w:beforeAutospacing="0" w:after="0" w:afterAutospacing="0" w:line="293" w:lineRule="atLeast"/>
        <w:jc w:val="both"/>
        <w:rPr>
          <w:color w:val="000000"/>
          <w:sz w:val="26"/>
          <w:szCs w:val="26"/>
        </w:rPr>
      </w:pPr>
      <w:bookmarkStart w:id="131" w:name="108063"/>
      <w:bookmarkEnd w:id="131"/>
      <w:r w:rsidRPr="00637A2F">
        <w:rPr>
          <w:color w:val="000000"/>
          <w:sz w:val="26"/>
          <w:szCs w:val="26"/>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637A2F" w:rsidRPr="00637A2F" w:rsidRDefault="00637A2F" w:rsidP="00637A2F">
      <w:pPr>
        <w:pStyle w:val="pboth"/>
        <w:numPr>
          <w:ilvl w:val="0"/>
          <w:numId w:val="11"/>
        </w:numPr>
        <w:shd w:val="clear" w:color="auto" w:fill="FFFFFF"/>
        <w:spacing w:before="0" w:beforeAutospacing="0" w:after="0" w:afterAutospacing="0" w:line="293" w:lineRule="atLeast"/>
        <w:jc w:val="both"/>
        <w:rPr>
          <w:color w:val="000000"/>
          <w:sz w:val="26"/>
          <w:szCs w:val="26"/>
        </w:rPr>
      </w:pPr>
      <w:bookmarkStart w:id="132" w:name="108064"/>
      <w:bookmarkEnd w:id="132"/>
      <w:proofErr w:type="gramStart"/>
      <w:r w:rsidRPr="00637A2F">
        <w:rPr>
          <w:color w:val="000000"/>
          <w:sz w:val="26"/>
          <w:szCs w:val="26"/>
        </w:rPr>
        <w:t>эффективной самостоятельной работы слабовидящих обучающихся при поддержке педагогических работников.</w:t>
      </w:r>
      <w:proofErr w:type="gramEnd"/>
    </w:p>
    <w:p w:rsidR="00637A2F" w:rsidRPr="00637A2F" w:rsidRDefault="00637A2F" w:rsidP="00637A2F">
      <w:pPr>
        <w:pStyle w:val="pboth"/>
        <w:shd w:val="clear" w:color="auto" w:fill="FFFFFF"/>
        <w:spacing w:before="0" w:beforeAutospacing="0" w:after="0" w:afterAutospacing="0" w:line="293" w:lineRule="atLeast"/>
        <w:ind w:firstLine="360"/>
        <w:jc w:val="both"/>
        <w:rPr>
          <w:color w:val="000000"/>
          <w:sz w:val="26"/>
          <w:szCs w:val="26"/>
        </w:rPr>
      </w:pPr>
      <w:bookmarkStart w:id="133" w:name="108065"/>
      <w:bookmarkEnd w:id="133"/>
      <w:r w:rsidRPr="00637A2F">
        <w:rPr>
          <w:color w:val="000000"/>
          <w:sz w:val="26"/>
          <w:szCs w:val="26"/>
        </w:rPr>
        <w:t xml:space="preserve">Федеральный календарный учебный график, федеральный календарный план </w:t>
      </w:r>
      <w:proofErr w:type="gramStart"/>
      <w:r w:rsidRPr="00637A2F">
        <w:rPr>
          <w:color w:val="000000"/>
          <w:sz w:val="26"/>
          <w:szCs w:val="26"/>
        </w:rPr>
        <w:t>воспитательной</w:t>
      </w:r>
      <w:proofErr w:type="gramEnd"/>
      <w:r w:rsidRPr="00637A2F">
        <w:rPr>
          <w:color w:val="000000"/>
          <w:sz w:val="26"/>
          <w:szCs w:val="26"/>
        </w:rPr>
        <w:t xml:space="preserve"> работы соответствуют данным разделам ФОП НОО.</w:t>
      </w:r>
    </w:p>
    <w:p w:rsidR="00332258" w:rsidRPr="00637A2F" w:rsidRDefault="00332258" w:rsidP="00637A2F">
      <w:pPr>
        <w:jc w:val="both"/>
        <w:rPr>
          <w:rFonts w:ascii="Times New Roman" w:hAnsi="Times New Roman" w:cs="Times New Roman"/>
          <w:sz w:val="26"/>
          <w:szCs w:val="26"/>
        </w:rPr>
      </w:pPr>
      <w:bookmarkStart w:id="134" w:name="_GoBack"/>
      <w:bookmarkEnd w:id="134"/>
    </w:p>
    <w:sectPr w:rsidR="00332258" w:rsidRPr="00637A2F" w:rsidSect="00637A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27D"/>
    <w:multiLevelType w:val="hybridMultilevel"/>
    <w:tmpl w:val="EA42A4AE"/>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111DB"/>
    <w:multiLevelType w:val="hybridMultilevel"/>
    <w:tmpl w:val="7F905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73597D"/>
    <w:multiLevelType w:val="hybridMultilevel"/>
    <w:tmpl w:val="C94AB554"/>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A678F0"/>
    <w:multiLevelType w:val="hybridMultilevel"/>
    <w:tmpl w:val="D3A04412"/>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A716FC"/>
    <w:multiLevelType w:val="hybridMultilevel"/>
    <w:tmpl w:val="E5A2F7E4"/>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E163D8"/>
    <w:multiLevelType w:val="hybridMultilevel"/>
    <w:tmpl w:val="2E0E5410"/>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B71F4D"/>
    <w:multiLevelType w:val="hybridMultilevel"/>
    <w:tmpl w:val="F83A5492"/>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6E1906"/>
    <w:multiLevelType w:val="hybridMultilevel"/>
    <w:tmpl w:val="6636B1C4"/>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647023"/>
    <w:multiLevelType w:val="hybridMultilevel"/>
    <w:tmpl w:val="7B7CB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B43E9C"/>
    <w:multiLevelType w:val="hybridMultilevel"/>
    <w:tmpl w:val="6E52AA90"/>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117D38"/>
    <w:multiLevelType w:val="hybridMultilevel"/>
    <w:tmpl w:val="5C246DA0"/>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6"/>
  </w:num>
  <w:num w:numId="6">
    <w:abstractNumId w:val="9"/>
  </w:num>
  <w:num w:numId="7">
    <w:abstractNumId w:val="2"/>
  </w:num>
  <w:num w:numId="8">
    <w:abstractNumId w:val="5"/>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53D"/>
    <w:rsid w:val="00332258"/>
    <w:rsid w:val="0054753D"/>
    <w:rsid w:val="00637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7A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A2F"/>
    <w:rPr>
      <w:rFonts w:ascii="Times New Roman" w:eastAsia="Times New Roman" w:hAnsi="Times New Roman" w:cs="Times New Roman"/>
      <w:b/>
      <w:bCs/>
      <w:kern w:val="36"/>
      <w:sz w:val="48"/>
      <w:szCs w:val="48"/>
      <w:lang w:eastAsia="ru-RU"/>
    </w:rPr>
  </w:style>
  <w:style w:type="paragraph" w:customStyle="1" w:styleId="pboth">
    <w:name w:val="pboth"/>
    <w:basedOn w:val="a"/>
    <w:rsid w:val="0063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7A2F"/>
    <w:rPr>
      <w:color w:val="0000FF"/>
      <w:u w:val="single"/>
    </w:rPr>
  </w:style>
  <w:style w:type="paragraph" w:customStyle="1" w:styleId="pcenter">
    <w:name w:val="pcenter"/>
    <w:basedOn w:val="a"/>
    <w:rsid w:val="0063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7A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7A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A2F"/>
    <w:rPr>
      <w:rFonts w:ascii="Times New Roman" w:eastAsia="Times New Roman" w:hAnsi="Times New Roman" w:cs="Times New Roman"/>
      <w:b/>
      <w:bCs/>
      <w:kern w:val="36"/>
      <w:sz w:val="48"/>
      <w:szCs w:val="48"/>
      <w:lang w:eastAsia="ru-RU"/>
    </w:rPr>
  </w:style>
  <w:style w:type="paragraph" w:customStyle="1" w:styleId="pboth">
    <w:name w:val="pboth"/>
    <w:basedOn w:val="a"/>
    <w:rsid w:val="00637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7A2F"/>
    <w:rPr>
      <w:color w:val="0000FF"/>
      <w:u w:val="single"/>
    </w:rPr>
  </w:style>
  <w:style w:type="paragraph" w:customStyle="1" w:styleId="pcenter">
    <w:name w:val="pcenter"/>
    <w:basedOn w:val="a"/>
    <w:rsid w:val="0063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7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13">
      <w:bodyDiv w:val="1"/>
      <w:marLeft w:val="0"/>
      <w:marRight w:val="0"/>
      <w:marTop w:val="0"/>
      <w:marBottom w:val="0"/>
      <w:divBdr>
        <w:top w:val="none" w:sz="0" w:space="0" w:color="auto"/>
        <w:left w:val="none" w:sz="0" w:space="0" w:color="auto"/>
        <w:bottom w:val="none" w:sz="0" w:space="0" w:color="auto"/>
        <w:right w:val="none" w:sz="0" w:space="0" w:color="auto"/>
      </w:divBdr>
    </w:div>
    <w:div w:id="219483009">
      <w:bodyDiv w:val="1"/>
      <w:marLeft w:val="0"/>
      <w:marRight w:val="0"/>
      <w:marTop w:val="0"/>
      <w:marBottom w:val="0"/>
      <w:divBdr>
        <w:top w:val="none" w:sz="0" w:space="0" w:color="auto"/>
        <w:left w:val="none" w:sz="0" w:space="0" w:color="auto"/>
        <w:bottom w:val="none" w:sz="0" w:space="0" w:color="auto"/>
        <w:right w:val="none" w:sz="0" w:space="0" w:color="auto"/>
      </w:divBdr>
    </w:div>
    <w:div w:id="579294240">
      <w:bodyDiv w:val="1"/>
      <w:marLeft w:val="0"/>
      <w:marRight w:val="0"/>
      <w:marTop w:val="0"/>
      <w:marBottom w:val="0"/>
      <w:divBdr>
        <w:top w:val="none" w:sz="0" w:space="0" w:color="auto"/>
        <w:left w:val="none" w:sz="0" w:space="0" w:color="auto"/>
        <w:bottom w:val="none" w:sz="0" w:space="0" w:color="auto"/>
        <w:right w:val="none" w:sz="0" w:space="0" w:color="auto"/>
      </w:divBdr>
      <w:divsChild>
        <w:div w:id="1986423943">
          <w:marLeft w:val="0"/>
          <w:marRight w:val="0"/>
          <w:marTop w:val="0"/>
          <w:marBottom w:val="0"/>
          <w:divBdr>
            <w:top w:val="none" w:sz="0" w:space="0" w:color="auto"/>
            <w:left w:val="none" w:sz="0" w:space="0" w:color="auto"/>
            <w:bottom w:val="none" w:sz="0" w:space="0" w:color="auto"/>
            <w:right w:val="none" w:sz="0" w:space="0" w:color="auto"/>
          </w:divBdr>
        </w:div>
      </w:divsChild>
    </w:div>
    <w:div w:id="645864164">
      <w:bodyDiv w:val="1"/>
      <w:marLeft w:val="0"/>
      <w:marRight w:val="0"/>
      <w:marTop w:val="0"/>
      <w:marBottom w:val="0"/>
      <w:divBdr>
        <w:top w:val="none" w:sz="0" w:space="0" w:color="auto"/>
        <w:left w:val="none" w:sz="0" w:space="0" w:color="auto"/>
        <w:bottom w:val="none" w:sz="0" w:space="0" w:color="auto"/>
        <w:right w:val="none" w:sz="0" w:space="0" w:color="auto"/>
      </w:divBdr>
      <w:divsChild>
        <w:div w:id="815075183">
          <w:marLeft w:val="0"/>
          <w:marRight w:val="0"/>
          <w:marTop w:val="0"/>
          <w:marBottom w:val="0"/>
          <w:divBdr>
            <w:top w:val="none" w:sz="0" w:space="0" w:color="auto"/>
            <w:left w:val="none" w:sz="0" w:space="0" w:color="auto"/>
            <w:bottom w:val="none" w:sz="0" w:space="0" w:color="auto"/>
            <w:right w:val="none" w:sz="0" w:space="0" w:color="auto"/>
          </w:divBdr>
        </w:div>
      </w:divsChild>
    </w:div>
    <w:div w:id="742026317">
      <w:bodyDiv w:val="1"/>
      <w:marLeft w:val="0"/>
      <w:marRight w:val="0"/>
      <w:marTop w:val="0"/>
      <w:marBottom w:val="0"/>
      <w:divBdr>
        <w:top w:val="none" w:sz="0" w:space="0" w:color="auto"/>
        <w:left w:val="none" w:sz="0" w:space="0" w:color="auto"/>
        <w:bottom w:val="none" w:sz="0" w:space="0" w:color="auto"/>
        <w:right w:val="none" w:sz="0" w:space="0" w:color="auto"/>
      </w:divBdr>
      <w:divsChild>
        <w:div w:id="2116514291">
          <w:marLeft w:val="0"/>
          <w:marRight w:val="0"/>
          <w:marTop w:val="0"/>
          <w:marBottom w:val="0"/>
          <w:divBdr>
            <w:top w:val="none" w:sz="0" w:space="0" w:color="auto"/>
            <w:left w:val="none" w:sz="0" w:space="0" w:color="auto"/>
            <w:bottom w:val="none" w:sz="0" w:space="0" w:color="auto"/>
            <w:right w:val="none" w:sz="0" w:space="0" w:color="auto"/>
          </w:divBdr>
        </w:div>
      </w:divsChild>
    </w:div>
    <w:div w:id="1202550518">
      <w:bodyDiv w:val="1"/>
      <w:marLeft w:val="0"/>
      <w:marRight w:val="0"/>
      <w:marTop w:val="0"/>
      <w:marBottom w:val="0"/>
      <w:divBdr>
        <w:top w:val="none" w:sz="0" w:space="0" w:color="auto"/>
        <w:left w:val="none" w:sz="0" w:space="0" w:color="auto"/>
        <w:bottom w:val="none" w:sz="0" w:space="0" w:color="auto"/>
        <w:right w:val="none" w:sz="0" w:space="0" w:color="auto"/>
      </w:divBdr>
      <w:divsChild>
        <w:div w:id="1694768188">
          <w:marLeft w:val="0"/>
          <w:marRight w:val="0"/>
          <w:marTop w:val="0"/>
          <w:marBottom w:val="0"/>
          <w:divBdr>
            <w:top w:val="none" w:sz="0" w:space="0" w:color="auto"/>
            <w:left w:val="none" w:sz="0" w:space="0" w:color="auto"/>
            <w:bottom w:val="none" w:sz="0" w:space="0" w:color="auto"/>
            <w:right w:val="none" w:sz="0" w:space="0" w:color="auto"/>
          </w:divBdr>
        </w:div>
      </w:divsChild>
    </w:div>
    <w:div w:id="1888226392">
      <w:bodyDiv w:val="1"/>
      <w:marLeft w:val="0"/>
      <w:marRight w:val="0"/>
      <w:marTop w:val="0"/>
      <w:marBottom w:val="0"/>
      <w:divBdr>
        <w:top w:val="none" w:sz="0" w:space="0" w:color="auto"/>
        <w:left w:val="none" w:sz="0" w:space="0" w:color="auto"/>
        <w:bottom w:val="none" w:sz="0" w:space="0" w:color="auto"/>
        <w:right w:val="none" w:sz="0" w:space="0" w:color="auto"/>
      </w:divBdr>
      <w:divsChild>
        <w:div w:id="686058434">
          <w:marLeft w:val="0"/>
          <w:marRight w:val="0"/>
          <w:marTop w:val="0"/>
          <w:marBottom w:val="0"/>
          <w:divBdr>
            <w:top w:val="none" w:sz="0" w:space="0" w:color="auto"/>
            <w:left w:val="none" w:sz="0" w:space="0" w:color="auto"/>
            <w:bottom w:val="none" w:sz="0" w:space="0" w:color="auto"/>
            <w:right w:val="none" w:sz="0" w:space="0" w:color="auto"/>
          </w:divBdr>
        </w:div>
      </w:divsChild>
    </w:div>
    <w:div w:id="21166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31052021-n-28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udact.ru/law/prikaz-minobrnauki-rossii-ot-19122014-n-1598/prilozhenie/" TargetMode="External"/><Relationship Id="rId12" Type="http://schemas.openxmlformats.org/officeDocument/2006/relationships/hyperlink" Target="https://sudact.ru/law/postanovlenie-glavnogo-gosudarstvennogo-sanitarnogo-vracha-rf-ot_13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kaz-minobrnauki-rossii-ot-19122014-n-1598/prilozhenie/" TargetMode="External"/><Relationship Id="rId11" Type="http://schemas.openxmlformats.org/officeDocument/2006/relationships/hyperlink" Target="https://sudact.ru/law/prikaz-minprosveshcheniia-rossii-ot-24112022-n-1023/federalnaia-adaptirovannaia-obrazovatelnaia-programma-nachalnogo/lxxxviii/" TargetMode="External"/><Relationship Id="rId5" Type="http://schemas.openxmlformats.org/officeDocument/2006/relationships/webSettings" Target="webSettings.xml"/><Relationship Id="rId10" Type="http://schemas.openxmlformats.org/officeDocument/2006/relationships/hyperlink" Target="https://sudact.ru/law/postanovlenie-glavnogo-gosudarstvennogo-sanitarnogo-vracha-rf-ot_1357/" TargetMode="External"/><Relationship Id="rId4" Type="http://schemas.openxmlformats.org/officeDocument/2006/relationships/settings" Target="settings.xml"/><Relationship Id="rId9" Type="http://schemas.openxmlformats.org/officeDocument/2006/relationships/hyperlink" Target="https://sudact.ru/law/prikaz-minobrnauki-rossii-ot-19122014-n-1598/prilozheni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5272</Words>
  <Characters>30054</Characters>
  <Application>Microsoft Office Word</Application>
  <DocSecurity>0</DocSecurity>
  <Lines>250</Lines>
  <Paragraphs>70</Paragraphs>
  <ScaleCrop>false</ScaleCrop>
  <Company/>
  <LinksUpToDate>false</LinksUpToDate>
  <CharactersWithSpaces>35256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2024-07-22T01:49:00Z</dcterms:created>
  <dcterms:modified xsi:type="dcterms:W3CDTF">2024-07-22T01:57:00Z</dcterms:modified>
</cp:coreProperties>
</file>