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  <w:gridCol w:w="4988"/>
      </w:tblGrid>
      <w:tr w:rsidR="004D153B" w:rsidRPr="004D153B" w:rsidTr="00170771">
        <w:trPr>
          <w:trHeight w:val="833"/>
          <w:jc w:val="center"/>
        </w:trPr>
        <w:tc>
          <w:tcPr>
            <w:tcW w:w="5619" w:type="dxa"/>
            <w:hideMark/>
          </w:tcPr>
          <w:p w:rsidR="004D153B" w:rsidRPr="004D153B" w:rsidRDefault="004D153B" w:rsidP="004D153B">
            <w:pPr>
              <w:tabs>
                <w:tab w:val="left" w:pos="505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153B">
              <w:rPr>
                <w:rFonts w:ascii="Times New Roman" w:hAnsi="Times New Roman"/>
                <w:sz w:val="26"/>
                <w:szCs w:val="26"/>
              </w:rPr>
              <w:t xml:space="preserve">СОГЛАСОВАНО </w:t>
            </w:r>
          </w:p>
          <w:p w:rsidR="004D153B" w:rsidRPr="004D153B" w:rsidRDefault="004D153B" w:rsidP="004D153B">
            <w:pPr>
              <w:tabs>
                <w:tab w:val="left" w:pos="505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153B">
              <w:rPr>
                <w:rFonts w:ascii="Times New Roman" w:hAnsi="Times New Roman"/>
                <w:sz w:val="26"/>
                <w:szCs w:val="26"/>
              </w:rPr>
              <w:t xml:space="preserve">на заседании Управляющего Совета </w:t>
            </w:r>
          </w:p>
          <w:p w:rsidR="004D153B" w:rsidRPr="004D153B" w:rsidRDefault="004D153B" w:rsidP="004D153B">
            <w:pPr>
              <w:tabs>
                <w:tab w:val="left" w:pos="505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153B">
              <w:rPr>
                <w:rFonts w:ascii="Times New Roman" w:hAnsi="Times New Roman"/>
                <w:sz w:val="26"/>
                <w:szCs w:val="26"/>
              </w:rPr>
              <w:t>протокол №1 от 30.08.23г.</w:t>
            </w:r>
          </w:p>
        </w:tc>
        <w:tc>
          <w:tcPr>
            <w:tcW w:w="4988" w:type="dxa"/>
            <w:hideMark/>
          </w:tcPr>
          <w:p w:rsidR="004D153B" w:rsidRPr="004D153B" w:rsidRDefault="004D153B" w:rsidP="004D153B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4D153B">
              <w:rPr>
                <w:sz w:val="26"/>
                <w:szCs w:val="26"/>
                <w:lang w:eastAsia="en-US"/>
              </w:rPr>
              <w:t xml:space="preserve">УТВЕРЖДАЮ </w:t>
            </w:r>
          </w:p>
          <w:p w:rsidR="004D153B" w:rsidRPr="004D153B" w:rsidRDefault="004D153B" w:rsidP="004D153B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4D153B">
              <w:rPr>
                <w:sz w:val="26"/>
                <w:szCs w:val="26"/>
                <w:lang w:eastAsia="en-US"/>
              </w:rPr>
              <w:t>директор МБОУ Сорской СОШ №1</w:t>
            </w:r>
          </w:p>
          <w:p w:rsidR="004D153B" w:rsidRPr="004D153B" w:rsidRDefault="004D153B" w:rsidP="004D153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4D153B">
              <w:rPr>
                <w:sz w:val="26"/>
                <w:szCs w:val="26"/>
                <w:lang w:eastAsia="en-US"/>
              </w:rPr>
              <w:t>Риферт</w:t>
            </w:r>
            <w:proofErr w:type="spellEnd"/>
            <w:r w:rsidRPr="004D153B">
              <w:rPr>
                <w:sz w:val="26"/>
                <w:szCs w:val="26"/>
                <w:lang w:eastAsia="en-US"/>
              </w:rPr>
              <w:t xml:space="preserve"> О. П.</w:t>
            </w:r>
          </w:p>
        </w:tc>
      </w:tr>
      <w:tr w:rsidR="004D153B" w:rsidRPr="004D153B" w:rsidTr="00170771">
        <w:trPr>
          <w:trHeight w:val="833"/>
          <w:jc w:val="center"/>
        </w:trPr>
        <w:tc>
          <w:tcPr>
            <w:tcW w:w="5619" w:type="dxa"/>
            <w:hideMark/>
          </w:tcPr>
          <w:p w:rsidR="004D153B" w:rsidRPr="004D153B" w:rsidRDefault="004D153B" w:rsidP="004D153B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4D153B">
              <w:rPr>
                <w:sz w:val="26"/>
                <w:szCs w:val="26"/>
                <w:lang w:eastAsia="en-US"/>
              </w:rPr>
              <w:t xml:space="preserve">ПРИНЯТО </w:t>
            </w:r>
          </w:p>
          <w:p w:rsidR="004D153B" w:rsidRPr="004D153B" w:rsidRDefault="004D153B" w:rsidP="004D153B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4D153B">
              <w:rPr>
                <w:sz w:val="26"/>
                <w:szCs w:val="26"/>
                <w:lang w:eastAsia="en-US"/>
              </w:rPr>
              <w:t>на педагогическом совете</w:t>
            </w:r>
          </w:p>
          <w:p w:rsidR="004D153B" w:rsidRPr="004D153B" w:rsidRDefault="004D153B" w:rsidP="004D153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D153B">
              <w:rPr>
                <w:sz w:val="26"/>
                <w:szCs w:val="26"/>
                <w:lang w:eastAsia="en-US"/>
              </w:rPr>
              <w:t>протокол №1 от 31.08.23г.</w:t>
            </w:r>
          </w:p>
        </w:tc>
        <w:tc>
          <w:tcPr>
            <w:tcW w:w="4988" w:type="dxa"/>
            <w:hideMark/>
          </w:tcPr>
          <w:p w:rsidR="004D153B" w:rsidRPr="004D153B" w:rsidRDefault="004D153B" w:rsidP="004D153B">
            <w:pPr>
              <w:tabs>
                <w:tab w:val="left" w:pos="505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153B">
              <w:rPr>
                <w:rFonts w:ascii="Times New Roman" w:hAnsi="Times New Roman"/>
                <w:sz w:val="26"/>
                <w:szCs w:val="26"/>
              </w:rPr>
              <w:t xml:space="preserve">Приказ №_____ </w:t>
            </w:r>
          </w:p>
          <w:p w:rsidR="004D153B" w:rsidRPr="004D153B" w:rsidRDefault="004D153B" w:rsidP="004D153B">
            <w:pPr>
              <w:tabs>
                <w:tab w:val="left" w:pos="5059"/>
              </w:tabs>
              <w:ind w:right="-7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153B">
              <w:rPr>
                <w:rFonts w:ascii="Times New Roman" w:hAnsi="Times New Roman"/>
                <w:sz w:val="26"/>
                <w:szCs w:val="26"/>
              </w:rPr>
              <w:t>о</w:t>
            </w:r>
            <w:r w:rsidR="003F1CC8">
              <w:rPr>
                <w:rFonts w:ascii="Times New Roman" w:hAnsi="Times New Roman"/>
                <w:sz w:val="26"/>
                <w:szCs w:val="26"/>
              </w:rPr>
              <w:t>т «___»________________2023</w:t>
            </w:r>
            <w:r w:rsidRPr="004D153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4D153B" w:rsidRPr="004D153B" w:rsidRDefault="004D153B" w:rsidP="004D1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53B" w:rsidRPr="004D153B" w:rsidRDefault="004D153B" w:rsidP="004D1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53B" w:rsidRPr="004D153B" w:rsidRDefault="004D153B" w:rsidP="004D1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53B" w:rsidRPr="004D153B" w:rsidRDefault="004D153B" w:rsidP="004D1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53B" w:rsidRPr="004D153B" w:rsidRDefault="004D153B" w:rsidP="004D1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53B" w:rsidRPr="004D153B" w:rsidRDefault="004D153B" w:rsidP="004D15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153B" w:rsidRPr="004D153B" w:rsidRDefault="004D153B" w:rsidP="004D15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153B" w:rsidRPr="004D153B" w:rsidRDefault="004D153B" w:rsidP="004D153B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4D153B">
        <w:rPr>
          <w:b/>
          <w:bCs/>
          <w:color w:val="000000" w:themeColor="text1"/>
          <w:sz w:val="26"/>
          <w:szCs w:val="26"/>
        </w:rPr>
        <w:t>Адаптированная основная общеобразовательная программа</w:t>
      </w:r>
    </w:p>
    <w:p w:rsidR="004D153B" w:rsidRPr="004D153B" w:rsidRDefault="004D153B" w:rsidP="004D153B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4D153B">
        <w:rPr>
          <w:b/>
          <w:bCs/>
          <w:color w:val="000000" w:themeColor="text1"/>
          <w:sz w:val="26"/>
          <w:szCs w:val="26"/>
        </w:rPr>
        <w:t>для слабослышащих</w:t>
      </w:r>
    </w:p>
    <w:p w:rsidR="004D153B" w:rsidRPr="004D153B" w:rsidRDefault="004D153B" w:rsidP="004D153B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4D153B">
        <w:rPr>
          <w:b/>
          <w:bCs/>
          <w:color w:val="000000" w:themeColor="text1"/>
          <w:sz w:val="26"/>
          <w:szCs w:val="26"/>
        </w:rPr>
        <w:t>и позднооглохших обучающихся (вариант 2.1)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1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Сорской СОШ №1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Сорск, 2023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153B" w:rsidRPr="004D153B" w:rsidRDefault="004D153B" w:rsidP="004D1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</w:t>
      </w:r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</w:t>
      </w:r>
      <w:bookmarkStart w:id="0" w:name="_GoBack"/>
      <w:r w:rsidRPr="004D153B">
        <w:rPr>
          <w:rFonts w:ascii="Times New Roman" w:hAnsi="Times New Roman" w:cs="Times New Roman"/>
          <w:color w:val="000000"/>
          <w:sz w:val="26"/>
          <w:szCs w:val="26"/>
        </w:rPr>
        <w:t>АООП</w:t>
      </w:r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НОО слабослышащих и позднооглохших обучающихся </w:t>
      </w:r>
      <w:bookmarkEnd w:id="0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выполнения требований </w:t>
      </w:r>
      <w:hyperlink r:id="rId6" w:history="1">
        <w:r w:rsidRPr="004D15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</w:rPr>
          <w:t>ФГОС</w:t>
        </w:r>
      </w:hyperlink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 НОО обучающихся с ОВЗ посредством создания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4D153B" w:rsidRPr="004D153B" w:rsidRDefault="004D153B" w:rsidP="004D1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102908"/>
      <w:bookmarkEnd w:id="1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поставленной цели предусматривает решение следующих </w:t>
      </w:r>
      <w:r w:rsidRPr="004D1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основных задач</w:t>
      </w:r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D153B" w:rsidRPr="004D153B" w:rsidRDefault="004D153B" w:rsidP="004D15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102909"/>
      <w:bookmarkEnd w:id="2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обучающихся;</w:t>
      </w:r>
    </w:p>
    <w:p w:rsidR="004D153B" w:rsidRPr="004D153B" w:rsidRDefault="004D153B" w:rsidP="004D15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102910"/>
      <w:bookmarkEnd w:id="3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планируемых результатов освоения ФАОП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развития и состояния здоровья;</w:t>
      </w:r>
    </w:p>
    <w:p w:rsidR="004D153B" w:rsidRPr="004D153B" w:rsidRDefault="004D153B" w:rsidP="004D15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102911"/>
      <w:bookmarkEnd w:id="4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и развитие личности обучающегося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4D153B" w:rsidRPr="004D153B" w:rsidRDefault="004D153B" w:rsidP="004D15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102912"/>
      <w:bookmarkEnd w:id="5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благоприятных условий для удовлетворения особых образовательных потребностей обучающихся;</w:t>
      </w:r>
    </w:p>
    <w:p w:rsidR="004D153B" w:rsidRPr="004D153B" w:rsidRDefault="004D153B" w:rsidP="004D15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102913"/>
      <w:bookmarkEnd w:id="6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доступности получения качественного начального общего образования;</w:t>
      </w:r>
    </w:p>
    <w:p w:rsidR="004D153B" w:rsidRPr="004D153B" w:rsidRDefault="004D153B" w:rsidP="004D15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102914"/>
      <w:bookmarkEnd w:id="7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преемственности начального общего и основного общего образования;</w:t>
      </w:r>
    </w:p>
    <w:p w:rsidR="004D153B" w:rsidRPr="004D153B" w:rsidRDefault="004D153B" w:rsidP="004D15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102915"/>
      <w:bookmarkEnd w:id="8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развитие возможностей и способностей обучающихся через организацию их общественно полезной деятельности, проведение спортивно-оздоровительной работы, организацию художественного творчества и с использованием системы клубов, секций, студий и кружков (включая организационные формы на основе сетевого взаимодействия), проведение спортивных, творческих и соревнований;</w:t>
      </w:r>
    </w:p>
    <w:p w:rsidR="004D153B" w:rsidRPr="004D153B" w:rsidRDefault="004D153B" w:rsidP="004D15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102916"/>
      <w:bookmarkEnd w:id="9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в образовательном процессе современных образовательных технологий деятельностного типа;</w:t>
      </w:r>
    </w:p>
    <w:p w:rsidR="004D153B" w:rsidRPr="004D153B" w:rsidRDefault="004D153B" w:rsidP="004D15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102917"/>
      <w:bookmarkEnd w:id="10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proofErr w:type="gramStart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возможности для эффективной самостоятельной работы;</w:t>
      </w:r>
    </w:p>
    <w:p w:rsidR="004D153B" w:rsidRPr="004D153B" w:rsidRDefault="004D153B" w:rsidP="004D15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102918"/>
      <w:bookmarkEnd w:id="11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внутришкольной</w:t>
      </w:r>
      <w:proofErr w:type="spellEnd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среды;</w:t>
      </w:r>
    </w:p>
    <w:p w:rsidR="004D153B" w:rsidRPr="004D153B" w:rsidRDefault="004D153B" w:rsidP="004D15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102919"/>
      <w:bookmarkEnd w:id="12"/>
      <w:r w:rsidRPr="004D153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обучающихся в процессы познания и преобразования внешкольной социальной среды (населенного пункта, района, города).</w:t>
      </w:r>
    </w:p>
    <w:p w:rsidR="004D153B" w:rsidRPr="004D153B" w:rsidRDefault="004D153B" w:rsidP="004D153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53B" w:rsidRPr="004D153B" w:rsidRDefault="003F1CC8" w:rsidP="004D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hyperlink r:id="rId7" w:history="1">
        <w:r w:rsidR="004D153B" w:rsidRPr="004D153B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Подходы к формированию ФАОП НОО для </w:t>
        </w:r>
        <w:proofErr w:type="gramStart"/>
        <w:r w:rsidR="004D153B" w:rsidRPr="004D153B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  <w:bdr w:val="none" w:sz="0" w:space="0" w:color="auto" w:frame="1"/>
          </w:rPr>
          <w:t>слабослышащих</w:t>
        </w:r>
        <w:proofErr w:type="gramEnd"/>
        <w:r w:rsidR="004D153B" w:rsidRPr="004D153B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и позднооглохших обучающихся</w:t>
        </w:r>
      </w:hyperlink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D153B">
        <w:rPr>
          <w:color w:val="000000"/>
          <w:sz w:val="26"/>
          <w:szCs w:val="26"/>
        </w:rPr>
        <w:t xml:space="preserve">В основу реализации АООП НОО заложены </w:t>
      </w:r>
      <w:proofErr w:type="gramStart"/>
      <w:r w:rsidRPr="004D153B">
        <w:rPr>
          <w:color w:val="000000"/>
          <w:sz w:val="26"/>
          <w:szCs w:val="26"/>
        </w:rPr>
        <w:t>дифференцированный</w:t>
      </w:r>
      <w:proofErr w:type="gramEnd"/>
      <w:r w:rsidRPr="004D153B">
        <w:rPr>
          <w:color w:val="000000"/>
          <w:sz w:val="26"/>
          <w:szCs w:val="26"/>
        </w:rPr>
        <w:t xml:space="preserve"> и </w:t>
      </w:r>
      <w:proofErr w:type="spellStart"/>
      <w:r w:rsidRPr="004D153B">
        <w:rPr>
          <w:color w:val="000000"/>
          <w:sz w:val="26"/>
          <w:szCs w:val="26"/>
        </w:rPr>
        <w:t>деятельностный</w:t>
      </w:r>
      <w:proofErr w:type="spellEnd"/>
      <w:r w:rsidRPr="004D153B">
        <w:rPr>
          <w:color w:val="000000"/>
          <w:sz w:val="26"/>
          <w:szCs w:val="26"/>
        </w:rPr>
        <w:t xml:space="preserve"> подходы.</w:t>
      </w:r>
    </w:p>
    <w:p w:rsidR="004D153B" w:rsidRPr="004D153B" w:rsidRDefault="004D153B" w:rsidP="004D153B">
      <w:pPr>
        <w:pStyle w:val="pcente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26"/>
          <w:szCs w:val="26"/>
        </w:rPr>
      </w:pPr>
      <w:bookmarkStart w:id="13" w:name="102922"/>
      <w:bookmarkEnd w:id="13"/>
      <w:r w:rsidRPr="004D153B">
        <w:rPr>
          <w:color w:val="000000"/>
          <w:sz w:val="26"/>
          <w:szCs w:val="26"/>
        </w:rPr>
        <w:t>Дифференцированный подход к реализации АООП НОО предполагает учет особых образовательных потребностей слабослышащих и позднооглохших обучающихся как неоднородной по составу группы, отличающейся по возможностям освоения содержания образования. АООП НОО реализуется в соответствии с дифференцированно сформулированными требованиями в </w:t>
      </w:r>
      <w:hyperlink r:id="rId8" w:history="1">
        <w:r w:rsidRPr="004D153B">
          <w:rPr>
            <w:rStyle w:val="a3"/>
            <w:color w:val="000000" w:themeColor="text1"/>
            <w:sz w:val="26"/>
            <w:szCs w:val="26"/>
            <w:bdr w:val="none" w:sz="0" w:space="0" w:color="auto" w:frame="1"/>
          </w:rPr>
          <w:t>ФГОС</w:t>
        </w:r>
      </w:hyperlink>
      <w:r w:rsidRPr="004D153B">
        <w:rPr>
          <w:color w:val="000000"/>
          <w:sz w:val="26"/>
          <w:szCs w:val="26"/>
        </w:rPr>
        <w:t> НОО обучающихся с ОВЗ и АООП НОО</w:t>
      </w:r>
      <w:r w:rsidRPr="004D153B">
        <w:rPr>
          <w:b/>
          <w:bCs/>
          <w:color w:val="000000" w:themeColor="text1"/>
          <w:sz w:val="26"/>
          <w:szCs w:val="26"/>
        </w:rPr>
        <w:t xml:space="preserve"> </w:t>
      </w:r>
      <w:r w:rsidRPr="004D153B">
        <w:rPr>
          <w:bCs/>
          <w:color w:val="000000" w:themeColor="text1"/>
          <w:sz w:val="26"/>
          <w:szCs w:val="26"/>
        </w:rPr>
        <w:t>для слабослышащих и позднооглохших обучающихся (вариант 2.1).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4" w:name="102923"/>
      <w:bookmarkStart w:id="15" w:name="102926"/>
      <w:bookmarkEnd w:id="14"/>
      <w:bookmarkEnd w:id="15"/>
      <w:r w:rsidRPr="004D153B">
        <w:rPr>
          <w:color w:val="000000"/>
          <w:sz w:val="26"/>
          <w:szCs w:val="26"/>
        </w:rPr>
        <w:lastRenderedPageBreak/>
        <w:t xml:space="preserve">Применение дифференцированного подхода к созданию и реализации АООП НОО обеспечивает разнообразие содержания, предоставляя </w:t>
      </w:r>
      <w:proofErr w:type="gramStart"/>
      <w:r w:rsidRPr="004D153B">
        <w:rPr>
          <w:color w:val="000000"/>
          <w:sz w:val="26"/>
          <w:szCs w:val="26"/>
        </w:rPr>
        <w:t>слабослышащим</w:t>
      </w:r>
      <w:proofErr w:type="gramEnd"/>
      <w:r w:rsidRPr="004D153B">
        <w:rPr>
          <w:color w:val="000000"/>
          <w:sz w:val="26"/>
          <w:szCs w:val="26"/>
        </w:rPr>
        <w:t xml:space="preserve"> и позднооглохшим обучающимся возможность реализовать индивидуальный потенциал развития.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6" w:name="102927"/>
      <w:bookmarkEnd w:id="16"/>
      <w:proofErr w:type="spellStart"/>
      <w:r w:rsidRPr="004D153B">
        <w:rPr>
          <w:color w:val="000000"/>
          <w:sz w:val="26"/>
          <w:szCs w:val="26"/>
        </w:rPr>
        <w:t>Деятельностный</w:t>
      </w:r>
      <w:proofErr w:type="spellEnd"/>
      <w:r w:rsidRPr="004D153B">
        <w:rPr>
          <w:color w:val="000000"/>
          <w:sz w:val="26"/>
          <w:szCs w:val="26"/>
        </w:rPr>
        <w:t xml:space="preserve"> подход основывается на теоретических </w:t>
      </w:r>
      <w:proofErr w:type="gramStart"/>
      <w:r w:rsidRPr="004D153B">
        <w:rPr>
          <w:color w:val="000000"/>
          <w:sz w:val="26"/>
          <w:szCs w:val="26"/>
        </w:rPr>
        <w:t>положениях</w:t>
      </w:r>
      <w:proofErr w:type="gramEnd"/>
      <w:r w:rsidRPr="004D153B">
        <w:rPr>
          <w:color w:val="000000"/>
          <w:sz w:val="26"/>
          <w:szCs w:val="26"/>
        </w:rPr>
        <w:t xml:space="preserve">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деятельности. </w:t>
      </w:r>
      <w:proofErr w:type="spellStart"/>
      <w:r w:rsidRPr="004D153B">
        <w:rPr>
          <w:color w:val="000000"/>
          <w:sz w:val="26"/>
          <w:szCs w:val="26"/>
        </w:rPr>
        <w:t>Деятельностный</w:t>
      </w:r>
      <w:proofErr w:type="spellEnd"/>
      <w:r w:rsidRPr="004D153B">
        <w:rPr>
          <w:color w:val="000000"/>
          <w:sz w:val="26"/>
          <w:szCs w:val="26"/>
        </w:rPr>
        <w:t xml:space="preserve"> подход в образовании строится на признании того, что развитие личности </w:t>
      </w:r>
      <w:proofErr w:type="gramStart"/>
      <w:r w:rsidRPr="004D153B">
        <w:rPr>
          <w:color w:val="000000"/>
          <w:sz w:val="26"/>
          <w:szCs w:val="26"/>
        </w:rPr>
        <w:t>слабослышащих</w:t>
      </w:r>
      <w:proofErr w:type="gramEnd"/>
      <w:r w:rsidRPr="004D153B">
        <w:rPr>
          <w:color w:val="000000"/>
          <w:sz w:val="26"/>
          <w:szCs w:val="26"/>
        </w:rPr>
        <w:t xml:space="preserve"> и позднооглохших обучающихся младшего школьного возраста определяется характером организации доступной им деятельности (предметно-практической и учебной).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в том числе за счет специальных учебных предметов, чем обеспечивается овладение содержанием образования.</w:t>
      </w:r>
    </w:p>
    <w:p w:rsidR="004D153B" w:rsidRPr="004D153B" w:rsidRDefault="004D153B" w:rsidP="004D15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основу формирования АООП НОО положены следующие принципы: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7" w:name="100089"/>
      <w:bookmarkEnd w:id="17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8" w:name="100090"/>
      <w:bookmarkEnd w:id="18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принцип учета типологических и индивидуальных образовательных потребностей обучающихся;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9" w:name="100091"/>
      <w:bookmarkEnd w:id="19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принцип коррекционной направленности образовательного процесса;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0" w:name="100092"/>
      <w:bookmarkEnd w:id="20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1" w:name="100093"/>
      <w:bookmarkEnd w:id="21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онтогенетический принцип;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2" w:name="100094"/>
      <w:bookmarkEnd w:id="22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принцип преемственности, предполагающий при проектировании АООП НОО ориентировку на АООП основного общего образования обучающихся с ОВЗ, что обеспечивает непрерывность образования обучающихся с ОВЗ;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3" w:name="100095"/>
      <w:bookmarkEnd w:id="23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ж) принцип целостности содержания образования;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4" w:name="100096"/>
      <w:bookmarkEnd w:id="24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5" w:name="100097"/>
      <w:bookmarkEnd w:id="25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6" w:name="100098"/>
      <w:bookmarkEnd w:id="26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к) принцип сотрудничества с семьей;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7" w:name="100099"/>
      <w:bookmarkEnd w:id="27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л) принцип </w:t>
      </w:r>
      <w:proofErr w:type="spellStart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здоровьесбережения</w:t>
      </w:r>
      <w:proofErr w:type="spellEnd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4D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педагогических технологий. 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4D153B" w:rsidRPr="004D153B" w:rsidRDefault="004D153B" w:rsidP="004D1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D153B" w:rsidRPr="004D153B" w:rsidRDefault="003F1CC8" w:rsidP="004D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hyperlink r:id="rId9" w:history="1">
        <w:r w:rsidR="004D153B" w:rsidRPr="004D153B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  <w:bdr w:val="none" w:sz="0" w:space="0" w:color="auto" w:frame="1"/>
          </w:rPr>
          <w:t>Общая характеристика</w:t>
        </w:r>
      </w:hyperlink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D153B">
        <w:rPr>
          <w:color w:val="000000"/>
          <w:sz w:val="26"/>
          <w:szCs w:val="26"/>
        </w:rPr>
        <w:t xml:space="preserve">Вариант 2.1 предполагает, что обучающийся с нарушенным слухом (слабослышащий, позднооглохший, </w:t>
      </w:r>
      <w:proofErr w:type="spellStart"/>
      <w:r w:rsidRPr="004D153B">
        <w:rPr>
          <w:color w:val="000000"/>
          <w:sz w:val="26"/>
          <w:szCs w:val="26"/>
        </w:rPr>
        <w:t>кохлеарно</w:t>
      </w:r>
      <w:proofErr w:type="spellEnd"/>
      <w:r w:rsidRPr="004D153B">
        <w:rPr>
          <w:color w:val="000000"/>
          <w:sz w:val="26"/>
          <w:szCs w:val="26"/>
        </w:rPr>
        <w:t xml:space="preserve"> имплантированный) получает образование, сопоставимое с образованием нормативно развивающихся сверстников в те же календарные сроки обучения при создании необходимых условий для реализации его общих и особых образовательных потребностей.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28" w:name="102931"/>
      <w:bookmarkEnd w:id="28"/>
      <w:r w:rsidRPr="004D153B">
        <w:rPr>
          <w:color w:val="000000"/>
          <w:sz w:val="26"/>
          <w:szCs w:val="26"/>
        </w:rPr>
        <w:lastRenderedPageBreak/>
        <w:t xml:space="preserve">Обязательной является разработка программы коррекционной работы, являющейся неотъемлемым структурным компонентом АООП, ее реализация в ходе всего образовательного процесса с учетом особых образовательных потребностей обучающихся с нарушенным слухом, их индивидуальных особенностей, в том числе: </w:t>
      </w:r>
    </w:p>
    <w:p w:rsidR="004D153B" w:rsidRPr="004D153B" w:rsidRDefault="004D153B" w:rsidP="004D153B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D153B">
        <w:rPr>
          <w:color w:val="000000"/>
          <w:sz w:val="26"/>
          <w:szCs w:val="26"/>
        </w:rPr>
        <w:t xml:space="preserve">проведение специальной работы, направленной на развитие у них социальных компетенций, сознательное использование речевых средств в процессе общения </w:t>
      </w:r>
      <w:proofErr w:type="gramStart"/>
      <w:r w:rsidRPr="004D153B">
        <w:rPr>
          <w:color w:val="000000"/>
          <w:sz w:val="26"/>
          <w:szCs w:val="26"/>
        </w:rPr>
        <w:t>в</w:t>
      </w:r>
      <w:proofErr w:type="gramEnd"/>
      <w:r w:rsidRPr="004D153B">
        <w:rPr>
          <w:color w:val="000000"/>
          <w:sz w:val="26"/>
          <w:szCs w:val="26"/>
        </w:rPr>
        <w:t xml:space="preserve"> учебной и внеурочной (внешкольной) деятельности для реализации полноценных социальных связей с окружающими людьми; </w:t>
      </w:r>
    </w:p>
    <w:p w:rsidR="004D153B" w:rsidRPr="004D153B" w:rsidRDefault="004D153B" w:rsidP="004D153B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D153B">
        <w:rPr>
          <w:color w:val="000000"/>
          <w:sz w:val="26"/>
          <w:szCs w:val="26"/>
        </w:rPr>
        <w:t xml:space="preserve">развитие адекватных отношений </w:t>
      </w:r>
      <w:proofErr w:type="gramStart"/>
      <w:r w:rsidRPr="004D153B">
        <w:rPr>
          <w:color w:val="000000"/>
          <w:sz w:val="26"/>
          <w:szCs w:val="26"/>
        </w:rPr>
        <w:t>обучающегося</w:t>
      </w:r>
      <w:proofErr w:type="gramEnd"/>
      <w:r w:rsidRPr="004D153B">
        <w:rPr>
          <w:color w:val="000000"/>
          <w:sz w:val="26"/>
          <w:szCs w:val="26"/>
        </w:rPr>
        <w:t xml:space="preserve"> с нарушенным слухом с окружающими людьми на основе принятых в обществе морально-этических норм, в том числе осуществление профилактики межличностных конфликтов, поддержки эмоционально комфортной образовательной среды; </w:t>
      </w:r>
    </w:p>
    <w:p w:rsidR="004D153B" w:rsidRPr="004D153B" w:rsidRDefault="004D153B" w:rsidP="004D153B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D153B">
        <w:rPr>
          <w:color w:val="000000"/>
          <w:sz w:val="26"/>
          <w:szCs w:val="26"/>
        </w:rPr>
        <w:t>создание условий успешного овладения учебной деятельностью, включая осуществление специальной работы по профилактике и (или) преодолению трудностей обучающихся в овладении базовым содержанием обучения;</w:t>
      </w:r>
    </w:p>
    <w:p w:rsidR="004D153B" w:rsidRPr="004D153B" w:rsidRDefault="004D153B" w:rsidP="004D153B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D153B">
        <w:rPr>
          <w:color w:val="000000"/>
          <w:sz w:val="26"/>
          <w:szCs w:val="26"/>
        </w:rPr>
        <w:t xml:space="preserve">преодоление коммуникативных барьеров при взаимодействии обучающихся как со слышащими людьми, так и с лицами, имеющими нарушение слуха, при использовании средств общения (устной или жестовой речи) с учетом потребностей ее участников; </w:t>
      </w:r>
    </w:p>
    <w:p w:rsidR="004D153B" w:rsidRPr="004D153B" w:rsidRDefault="004D153B" w:rsidP="004D153B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D153B">
        <w:rPr>
          <w:color w:val="000000"/>
          <w:sz w:val="26"/>
          <w:szCs w:val="26"/>
        </w:rPr>
        <w:t xml:space="preserve">развитие слухового восприятия речи и неречевых звучаний, </w:t>
      </w:r>
      <w:proofErr w:type="spellStart"/>
      <w:r w:rsidRPr="004D153B">
        <w:rPr>
          <w:color w:val="000000"/>
          <w:sz w:val="26"/>
          <w:szCs w:val="26"/>
        </w:rPr>
        <w:t>слухозрительного</w:t>
      </w:r>
      <w:proofErr w:type="spellEnd"/>
      <w:r w:rsidRPr="004D153B">
        <w:rPr>
          <w:color w:val="000000"/>
          <w:sz w:val="26"/>
          <w:szCs w:val="26"/>
        </w:rPr>
        <w:t xml:space="preserve"> восприятия речи, ее произносительной стороны; </w:t>
      </w:r>
    </w:p>
    <w:p w:rsidR="004D153B" w:rsidRPr="004D153B" w:rsidRDefault="004D153B" w:rsidP="004D153B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D153B">
        <w:rPr>
          <w:color w:val="000000"/>
          <w:sz w:val="26"/>
          <w:szCs w:val="26"/>
        </w:rPr>
        <w:t>оказание систематической психолого-педагогической поддержки педагогическим работникам, родителям (законным представителям), обучающимся.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bookmarkStart w:id="29" w:name="102932"/>
      <w:bookmarkEnd w:id="29"/>
      <w:proofErr w:type="gramStart"/>
      <w:r w:rsidRPr="004D153B">
        <w:rPr>
          <w:color w:val="000000"/>
          <w:sz w:val="26"/>
          <w:szCs w:val="26"/>
        </w:rPr>
        <w:t>Программа коррекционной работы предусматривает психолого-педагогическое сопровождение обучающихся с учетом их особых образовательных потребностей и индивидуальных особенностей в ходе всего образовательного процесса в учебной и внеурочной деятельности, включающей обязательные коррекционные курсы.</w:t>
      </w:r>
      <w:proofErr w:type="gramEnd"/>
      <w:r w:rsidRPr="004D153B">
        <w:rPr>
          <w:color w:val="000000"/>
          <w:sz w:val="26"/>
          <w:szCs w:val="26"/>
        </w:rPr>
        <w:t xml:space="preserve"> Программа коррекционной работы должна обеспечивать:</w:t>
      </w:r>
    </w:p>
    <w:p w:rsidR="004D153B" w:rsidRPr="004D153B" w:rsidRDefault="004D153B" w:rsidP="004D153B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30" w:name="102933"/>
      <w:bookmarkEnd w:id="30"/>
      <w:r w:rsidRPr="004D153B">
        <w:rPr>
          <w:color w:val="000000"/>
          <w:sz w:val="26"/>
          <w:szCs w:val="26"/>
        </w:rPr>
        <w:t>выявление особых образовательных потребностей обучающихся в ходе комплексного психолого-педагогического обследования;</w:t>
      </w:r>
    </w:p>
    <w:p w:rsidR="004D153B" w:rsidRPr="004D153B" w:rsidRDefault="004D153B" w:rsidP="004D153B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31" w:name="102934"/>
      <w:bookmarkEnd w:id="31"/>
      <w:r w:rsidRPr="004D153B">
        <w:rPr>
          <w:color w:val="000000"/>
          <w:sz w:val="26"/>
          <w:szCs w:val="26"/>
        </w:rPr>
        <w:t xml:space="preserve">определение оптимальных специальных условий для получения начального общего образования на основе АООП НОО в соответствии с особыми образовательными потребностями и индивидуальными особенностями обучающихся (с учетом рекомендаций ПМПК, ИПРА, а также </w:t>
      </w:r>
      <w:proofErr w:type="spellStart"/>
      <w:r w:rsidRPr="004D153B">
        <w:rPr>
          <w:color w:val="000000"/>
          <w:sz w:val="26"/>
          <w:szCs w:val="26"/>
        </w:rPr>
        <w:t>ППк</w:t>
      </w:r>
      <w:proofErr w:type="spellEnd"/>
      <w:r w:rsidRPr="004D153B">
        <w:rPr>
          <w:color w:val="000000"/>
          <w:sz w:val="26"/>
          <w:szCs w:val="26"/>
        </w:rPr>
        <w:t xml:space="preserve"> образовательной организации по результатам комплексной психолого-педагогической диагностики на начало обучения и мониторинга достижения планируемых результатов образования);</w:t>
      </w:r>
    </w:p>
    <w:p w:rsidR="004D153B" w:rsidRPr="004D153B" w:rsidRDefault="004D153B" w:rsidP="004D153B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32" w:name="102935"/>
      <w:bookmarkEnd w:id="32"/>
      <w:r w:rsidRPr="004D153B">
        <w:rPr>
          <w:color w:val="000000"/>
          <w:sz w:val="26"/>
          <w:szCs w:val="26"/>
        </w:rPr>
        <w:t>поддержку достижения планируемых личностных, метапредметных и предметных результатов АООП НОО.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33" w:name="102936"/>
      <w:bookmarkEnd w:id="33"/>
      <w:r w:rsidRPr="004D153B">
        <w:rPr>
          <w:color w:val="000000"/>
          <w:sz w:val="26"/>
          <w:szCs w:val="26"/>
        </w:rPr>
        <w:t>Основные направления поддержки достижения планируемых результатов АООП НОО включают:</w:t>
      </w:r>
    </w:p>
    <w:p w:rsidR="004D153B" w:rsidRPr="004D153B" w:rsidRDefault="004D153B" w:rsidP="004D153B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34" w:name="102937"/>
      <w:bookmarkEnd w:id="34"/>
      <w:r w:rsidRPr="004D153B">
        <w:rPr>
          <w:color w:val="000000"/>
          <w:sz w:val="26"/>
          <w:szCs w:val="26"/>
        </w:rPr>
        <w:t>оказание специализированной индивидуально ориентированной психолого-педагогической помощи в процессе развития личностных качеств обучающихся, их социальных компетенций, включая расширение социальной практики при активном взаимодействии со слышащими людьми, а также с лицами с нарушениями слуха;</w:t>
      </w:r>
    </w:p>
    <w:p w:rsidR="004D153B" w:rsidRPr="004D153B" w:rsidRDefault="004D153B" w:rsidP="004D153B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35" w:name="102938"/>
      <w:bookmarkEnd w:id="35"/>
      <w:r w:rsidRPr="004D153B">
        <w:rPr>
          <w:color w:val="000000"/>
          <w:sz w:val="26"/>
          <w:szCs w:val="26"/>
        </w:rPr>
        <w:t>оказание специализированной индивидуально ориентированной психолого-педагогической помощи в процессе коррекции и развития нарушенных функций, профилактики возникновения вторичных отклонений в развитии;</w:t>
      </w:r>
    </w:p>
    <w:p w:rsidR="004D153B" w:rsidRPr="004D153B" w:rsidRDefault="004D153B" w:rsidP="004D153B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36" w:name="102939"/>
      <w:bookmarkEnd w:id="36"/>
      <w:r w:rsidRPr="004D153B">
        <w:rPr>
          <w:color w:val="000000"/>
          <w:sz w:val="26"/>
          <w:szCs w:val="26"/>
        </w:rPr>
        <w:t>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психолого-педагогической помощи;</w:t>
      </w:r>
    </w:p>
    <w:p w:rsidR="004D153B" w:rsidRPr="004D153B" w:rsidRDefault="004D153B" w:rsidP="004D153B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37" w:name="102940"/>
      <w:bookmarkEnd w:id="37"/>
      <w:r w:rsidRPr="004D153B">
        <w:rPr>
          <w:color w:val="000000"/>
          <w:sz w:val="26"/>
          <w:szCs w:val="26"/>
        </w:rPr>
        <w:lastRenderedPageBreak/>
        <w:t xml:space="preserve">развитие </w:t>
      </w:r>
      <w:proofErr w:type="gramStart"/>
      <w:r w:rsidRPr="004D153B">
        <w:rPr>
          <w:color w:val="000000"/>
          <w:sz w:val="26"/>
          <w:szCs w:val="26"/>
        </w:rPr>
        <w:t>учебно-познавательной</w:t>
      </w:r>
      <w:proofErr w:type="gramEnd"/>
      <w:r w:rsidRPr="004D153B">
        <w:rPr>
          <w:color w:val="000000"/>
          <w:sz w:val="26"/>
          <w:szCs w:val="26"/>
        </w:rPr>
        <w:t xml:space="preserve"> деятельности в контексте достижения обучающимся планируемых результатов образования;</w:t>
      </w:r>
    </w:p>
    <w:p w:rsidR="004D153B" w:rsidRPr="004D153B" w:rsidRDefault="004D153B" w:rsidP="004D153B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38" w:name="102941"/>
      <w:bookmarkEnd w:id="38"/>
      <w:r w:rsidRPr="004D153B">
        <w:rPr>
          <w:color w:val="000000"/>
          <w:sz w:val="26"/>
          <w:szCs w:val="26"/>
        </w:rPr>
        <w:t xml:space="preserve">развитие у обучающихся словесной речи (устной и письменной), включая развитие </w:t>
      </w:r>
      <w:proofErr w:type="spellStart"/>
      <w:r w:rsidRPr="004D153B">
        <w:rPr>
          <w:color w:val="000000"/>
          <w:sz w:val="26"/>
          <w:szCs w:val="26"/>
        </w:rPr>
        <w:t>слухозрительного</w:t>
      </w:r>
      <w:proofErr w:type="spellEnd"/>
      <w:r w:rsidRPr="004D153B">
        <w:rPr>
          <w:color w:val="000000"/>
          <w:sz w:val="26"/>
          <w:szCs w:val="26"/>
        </w:rPr>
        <w:t xml:space="preserve"> восприятия устной речи, речевого слуха, произносительной стороны речи;</w:t>
      </w:r>
    </w:p>
    <w:p w:rsidR="004D153B" w:rsidRPr="004D153B" w:rsidRDefault="004D153B" w:rsidP="004D153B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39" w:name="102942"/>
      <w:bookmarkEnd w:id="39"/>
      <w:r w:rsidRPr="004D153B">
        <w:rPr>
          <w:color w:val="000000"/>
          <w:sz w:val="26"/>
          <w:szCs w:val="26"/>
        </w:rPr>
        <w:t>развитие у обучающихся ориентации в звуках окружающего мира, включая музыку, приобщение к доступным видам музыкально-эстетической деятельности;</w:t>
      </w:r>
    </w:p>
    <w:p w:rsidR="004D153B" w:rsidRPr="004D153B" w:rsidRDefault="004D153B" w:rsidP="004D153B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40" w:name="102943"/>
      <w:bookmarkEnd w:id="40"/>
      <w:r w:rsidRPr="004D153B">
        <w:rPr>
          <w:color w:val="000000"/>
          <w:sz w:val="26"/>
          <w:szCs w:val="26"/>
        </w:rPr>
        <w:t>выявление у обучающихся особых способностей (одаренности) в определенных видах учебной и внеурочной деятельности; создание условий, способствующих наиболее полноценному их развитию;</w:t>
      </w:r>
    </w:p>
    <w:p w:rsidR="004D153B" w:rsidRPr="004D153B" w:rsidRDefault="004D153B" w:rsidP="004D153B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41" w:name="102944"/>
      <w:bookmarkEnd w:id="41"/>
      <w:r w:rsidRPr="004D153B">
        <w:rPr>
          <w:color w:val="000000"/>
          <w:sz w:val="26"/>
          <w:szCs w:val="26"/>
        </w:rPr>
        <w:t>обеспечение сетевого взаимодействия специалистов разного профиля в процессе комплексного психолого-педагогического сопровождения обучающихся;</w:t>
      </w:r>
    </w:p>
    <w:p w:rsidR="004D153B" w:rsidRPr="004D153B" w:rsidRDefault="004D153B" w:rsidP="004D153B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42" w:name="102945"/>
      <w:bookmarkEnd w:id="42"/>
      <w:proofErr w:type="gramStart"/>
      <w:r w:rsidRPr="004D153B">
        <w:rPr>
          <w:color w:val="000000"/>
          <w:sz w:val="26"/>
          <w:szCs w:val="26"/>
        </w:rPr>
        <w:t>осуществление информационно-просветительской и консультативной работы с обучающимися с нарушениями слуха и с нормативно развивающимися обучающимися, их родителями (законными представителями), с педагогическими работниками образовательной организации и организаций дополнительного образования, со специалистами разного профиля, которые взаимодействуют с обучающимися в различных видах социокультурной деятельности.</w:t>
      </w:r>
      <w:proofErr w:type="gramEnd"/>
    </w:p>
    <w:p w:rsidR="004D153B" w:rsidRPr="004D153B" w:rsidRDefault="004D153B" w:rsidP="004D1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D153B" w:rsidRPr="004D153B" w:rsidRDefault="003F1CC8" w:rsidP="004D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hyperlink r:id="rId10" w:history="1">
        <w:r w:rsidR="004D153B" w:rsidRPr="004D153B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Психолого-педагогическая характеристика </w:t>
        </w:r>
        <w:proofErr w:type="gramStart"/>
        <w:r w:rsidR="004D153B" w:rsidRPr="004D153B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  <w:bdr w:val="none" w:sz="0" w:space="0" w:color="auto" w:frame="1"/>
          </w:rPr>
          <w:t>слабослышащих</w:t>
        </w:r>
        <w:proofErr w:type="gramEnd"/>
        <w:r w:rsidR="004D153B" w:rsidRPr="004D153B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и позднооглохших обучающихся</w:t>
        </w:r>
      </w:hyperlink>
    </w:p>
    <w:p w:rsidR="004D153B" w:rsidRPr="004D153B" w:rsidRDefault="004D153B" w:rsidP="004D15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D15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 данных обучающихся стойкое понижение слуха, вызывающее затруднения в восприятии речи - тугоухость, которая может быть выражена в различной степени - от небольшого нарушения восприятия шепотной речи до резкого ограничения восприятия речи разговорной громкости. При тугоухости возникают затруднения в восприятии и самостоятельном овладении речью. Однако остается возможность овладения с помощью слуха хотя бы ограниченным и искаженным составом слов. </w:t>
      </w:r>
      <w:proofErr w:type="gramStart"/>
      <w:r w:rsidRPr="004D15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Обучающихся</w:t>
      </w:r>
      <w:proofErr w:type="gramEnd"/>
      <w:r w:rsidRPr="004D15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тугоухостью называют слабослышащими. Многие слабослышащие, обладая различными степенями сохранного слуха, не умеют пользоваться им в целях познания и общения. 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осуществлялся воспитательный процесс. </w:t>
      </w:r>
      <w:proofErr w:type="gramStart"/>
      <w:r w:rsidRPr="004D15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Многообразные сочетания этих фактов обусловливают вариативность речевого развития.</w:t>
      </w:r>
      <w:proofErr w:type="gramEnd"/>
      <w:r w:rsidRPr="004D15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Многие слабослышащие обучающиеся не понимают обращенной к ним речи и ориентируются в общении на такие факторы, как действия, естественные жесты и эмоции взрослых. Обучающиеся с легкой и средней степенью тугоухости могли бы понимать окружающих, но нередко их восприятие речи приобретает искаженный характер из-за </w:t>
      </w:r>
      <w:proofErr w:type="spellStart"/>
      <w:r w:rsidRPr="004D15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неразличения</w:t>
      </w:r>
      <w:proofErr w:type="spellEnd"/>
      <w:r w:rsidRPr="004D15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близких по звучанию слов и фраз. Искаженное восприятие речи окружающих, ограниченность словарного запаса, неумение выразить себя - все это нарушает общение с другими людьми, что отрицательно сказывается на познавательном развитии и на формировании личности.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D153B">
        <w:rPr>
          <w:color w:val="000000"/>
          <w:sz w:val="26"/>
          <w:szCs w:val="26"/>
        </w:rPr>
        <w:t>С учетом состояния речи выделены две категории слабослышащих: слабослышащие обучающиеся, которые к моменту поступления в школу имеют тяжелое недоразвитие речи (отдельные слова, короткие фразы, неправильное построение фразы, грубые нарушения лексического, грамматического, фонетического строя речи), и слабослышащие, владеющие развернутой фразовой речью с небольшими отклонениями в грамматическом строе, фонетическом оформлении.</w:t>
      </w:r>
      <w:bookmarkStart w:id="43" w:name="102949"/>
      <w:bookmarkEnd w:id="43"/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D153B">
        <w:rPr>
          <w:color w:val="000000"/>
          <w:sz w:val="26"/>
          <w:szCs w:val="26"/>
        </w:rPr>
        <w:t xml:space="preserve">Среди </w:t>
      </w:r>
      <w:proofErr w:type="gramStart"/>
      <w:r w:rsidRPr="004D153B">
        <w:rPr>
          <w:color w:val="000000"/>
          <w:sz w:val="26"/>
          <w:szCs w:val="26"/>
        </w:rPr>
        <w:t>слабослышащих</w:t>
      </w:r>
      <w:proofErr w:type="gramEnd"/>
      <w:r w:rsidRPr="004D153B">
        <w:rPr>
          <w:color w:val="000000"/>
          <w:sz w:val="26"/>
          <w:szCs w:val="26"/>
        </w:rPr>
        <w:t xml:space="preserve"> и позднооглохших обучающихся выделяется особая группа - обучающиеся с комплексными нарушениями в развитии. Эта группа достаточно разнородна, полиморфна. У этих обучающихся помимо снижения слуха наблюдаются интеллектуальные нарушения (легкая, умеренная, тяжелая, глубокая умственная отсталость); ЗПР, </w:t>
      </w:r>
      <w:r w:rsidRPr="004D153B">
        <w:rPr>
          <w:color w:val="000000"/>
          <w:sz w:val="26"/>
          <w:szCs w:val="26"/>
        </w:rPr>
        <w:lastRenderedPageBreak/>
        <w:t xml:space="preserve">обусловленная недостаточностью центральной нервной системы (далее - ЦНС); остаточные проявления ДЦП или нарушения мышечной системы. </w:t>
      </w:r>
      <w:proofErr w:type="gramStart"/>
      <w:r w:rsidRPr="004D153B">
        <w:rPr>
          <w:color w:val="000000"/>
          <w:sz w:val="26"/>
          <w:szCs w:val="26"/>
        </w:rPr>
        <w:t xml:space="preserve">Значительная часть слабослышащих и позднооглохших обучающихся имеют нарушения зрения - близорукость, дальнозоркость, а часть из них являются слабовидящими, часть обучающихся имеет выраженные нарушения зрения, традиционно относящиеся к </w:t>
      </w:r>
      <w:proofErr w:type="spellStart"/>
      <w:r w:rsidRPr="004D153B">
        <w:rPr>
          <w:color w:val="000000"/>
          <w:sz w:val="26"/>
          <w:szCs w:val="26"/>
        </w:rPr>
        <w:t>слепоглухоте</w:t>
      </w:r>
      <w:proofErr w:type="spellEnd"/>
      <w:r w:rsidRPr="004D153B">
        <w:rPr>
          <w:color w:val="000000"/>
          <w:sz w:val="26"/>
          <w:szCs w:val="26"/>
        </w:rPr>
        <w:t>.</w:t>
      </w:r>
      <w:proofErr w:type="gramEnd"/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44" w:name="102950"/>
      <w:bookmarkEnd w:id="44"/>
      <w:r w:rsidRPr="004D153B">
        <w:rPr>
          <w:color w:val="000000"/>
          <w:sz w:val="26"/>
          <w:szCs w:val="26"/>
        </w:rPr>
        <w:t xml:space="preserve">Психическое развитие обучающихся с комплексными нарушениями происходит, как правило, замедленно; при этом наблюдается значительное отставание познавательных процессов, продуктивных видов деятельности, речи. Наиболее очевидно проявляется задержка в формировании наглядно-образного мышления. Особые трудности </w:t>
      </w:r>
      <w:proofErr w:type="gramStart"/>
      <w:r w:rsidRPr="004D153B">
        <w:rPr>
          <w:color w:val="000000"/>
          <w:sz w:val="26"/>
          <w:szCs w:val="26"/>
        </w:rPr>
        <w:t>слабослышащих</w:t>
      </w:r>
      <w:proofErr w:type="gramEnd"/>
      <w:r w:rsidRPr="004D153B">
        <w:rPr>
          <w:color w:val="000000"/>
          <w:sz w:val="26"/>
          <w:szCs w:val="26"/>
        </w:rPr>
        <w:t xml:space="preserve"> и позднооглохших обучающихся с комплексными нарушениями возникают при овладении речью. Их устную речь отличает воспроизведение отдельных </w:t>
      </w:r>
      <w:proofErr w:type="spellStart"/>
      <w:r w:rsidRPr="004D153B">
        <w:rPr>
          <w:color w:val="000000"/>
          <w:sz w:val="26"/>
          <w:szCs w:val="26"/>
        </w:rPr>
        <w:t>звук</w:t>
      </w:r>
      <w:proofErr w:type="gramStart"/>
      <w:r w:rsidRPr="004D153B">
        <w:rPr>
          <w:color w:val="000000"/>
          <w:sz w:val="26"/>
          <w:szCs w:val="26"/>
        </w:rPr>
        <w:t>о</w:t>
      </w:r>
      <w:proofErr w:type="spellEnd"/>
      <w:r w:rsidRPr="004D153B">
        <w:rPr>
          <w:color w:val="000000"/>
          <w:sz w:val="26"/>
          <w:szCs w:val="26"/>
        </w:rPr>
        <w:t>-</w:t>
      </w:r>
      <w:proofErr w:type="gramEnd"/>
      <w:r w:rsidRPr="004D153B">
        <w:rPr>
          <w:color w:val="000000"/>
          <w:sz w:val="26"/>
          <w:szCs w:val="26"/>
        </w:rPr>
        <w:t xml:space="preserve"> и </w:t>
      </w:r>
      <w:proofErr w:type="spellStart"/>
      <w:r w:rsidRPr="004D153B">
        <w:rPr>
          <w:color w:val="000000"/>
          <w:sz w:val="26"/>
          <w:szCs w:val="26"/>
        </w:rPr>
        <w:t>слогосочетаний</w:t>
      </w:r>
      <w:proofErr w:type="spellEnd"/>
      <w:r w:rsidRPr="004D153B">
        <w:rPr>
          <w:color w:val="000000"/>
          <w:sz w:val="26"/>
          <w:szCs w:val="26"/>
        </w:rPr>
        <w:t>, подкрепляемых естественными жестами и указаниями на предметы. Как правило, интерес к общению отсутствует. При овладении письменной формой речи также возникают значительные трудности.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45" w:name="102951"/>
      <w:bookmarkEnd w:id="45"/>
      <w:r w:rsidRPr="004D153B">
        <w:rPr>
          <w:color w:val="000000"/>
          <w:sz w:val="26"/>
          <w:szCs w:val="26"/>
        </w:rPr>
        <w:t>В психическом развитии таких обучающихся наблюдаются индивидуальные различия, обусловленные выраженностью интеллектуальных, эмоциональных, слуховых и речевых отклонений. Многим присущи нарушения поведения; у других отмечается отставание в становлении различных видов деятельности. Так, предметная деятельность у большинства обучающихся протекает на весьма низком уровне манипулирования, воспроизведения стереотипных игровых действий. Попытки самостоятельного рисования в основном сводятся к повторению изображений знакомых предметов либо к рисункам, выполненным по подражанию взрослому.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46" w:name="102952"/>
      <w:bookmarkEnd w:id="46"/>
      <w:proofErr w:type="gramStart"/>
      <w:r w:rsidRPr="004D153B">
        <w:rPr>
          <w:color w:val="000000"/>
          <w:sz w:val="26"/>
          <w:szCs w:val="26"/>
        </w:rPr>
        <w:t>Особую группу среди слабослышащих и позднооглохших составляет группа обучающихся с соматическими заболеваниями (нарушения вестибулярного аппарата, врожденный порок сердца, заболеваниями почек, печени, желудочно-кишечного тракта и других поражений различных систем организма).</w:t>
      </w:r>
      <w:proofErr w:type="gramEnd"/>
      <w:r w:rsidRPr="004D153B">
        <w:rPr>
          <w:color w:val="000000"/>
          <w:sz w:val="26"/>
          <w:szCs w:val="26"/>
        </w:rPr>
        <w:t xml:space="preserve"> Это дополнительно затрудняет их развитие, так как обуславливает повышенную утомляемость, нарушения внимания, памяти, поведения и требует медикаментозной коррекции и щадящего режима, как в повседневной жизни, так и в занятиях. У этих обучающихся отмечается большая физическая и психическая истощаемость, у них формируются такие черты характера, как робость, боязливость, неуверенность в себе.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47" w:name="102953"/>
      <w:bookmarkEnd w:id="47"/>
      <w:r w:rsidRPr="004D153B">
        <w:rPr>
          <w:color w:val="000000"/>
          <w:sz w:val="26"/>
          <w:szCs w:val="26"/>
        </w:rPr>
        <w:t xml:space="preserve">Среди обучающихся, </w:t>
      </w:r>
      <w:proofErr w:type="gramStart"/>
      <w:r w:rsidRPr="004D153B">
        <w:rPr>
          <w:color w:val="000000"/>
          <w:sz w:val="26"/>
          <w:szCs w:val="26"/>
        </w:rPr>
        <w:t>которым</w:t>
      </w:r>
      <w:proofErr w:type="gramEnd"/>
      <w:r w:rsidRPr="004D153B">
        <w:rPr>
          <w:color w:val="000000"/>
          <w:sz w:val="26"/>
          <w:szCs w:val="26"/>
        </w:rPr>
        <w:t xml:space="preserve"> адресованы данные программы, выделяется особая группа потерявших слух в период, когда их речь была сформирована - это позднооглохшие. В отличие от </w:t>
      </w:r>
      <w:proofErr w:type="spellStart"/>
      <w:r w:rsidRPr="004D153B">
        <w:rPr>
          <w:color w:val="000000"/>
          <w:sz w:val="26"/>
          <w:szCs w:val="26"/>
        </w:rPr>
        <w:t>ранооглохших</w:t>
      </w:r>
      <w:proofErr w:type="spellEnd"/>
      <w:r w:rsidRPr="004D153B">
        <w:rPr>
          <w:color w:val="000000"/>
          <w:sz w:val="26"/>
          <w:szCs w:val="26"/>
        </w:rPr>
        <w:t xml:space="preserve">, у позднооглохших формирование речи происходит в условиях нормального </w:t>
      </w:r>
      <w:proofErr w:type="gramStart"/>
      <w:r w:rsidRPr="004D153B">
        <w:rPr>
          <w:color w:val="000000"/>
          <w:sz w:val="26"/>
          <w:szCs w:val="26"/>
        </w:rPr>
        <w:t>слуха</w:t>
      </w:r>
      <w:proofErr w:type="gramEnd"/>
      <w:r w:rsidRPr="004D153B">
        <w:rPr>
          <w:color w:val="000000"/>
          <w:sz w:val="26"/>
          <w:szCs w:val="26"/>
        </w:rPr>
        <w:t xml:space="preserve"> и речь сохраняется после потери слуха. Степень нарушения слуха и уровень сохранности речи у них могут быть различными. При возникновении нарушения слуха без специальной педагогической поддержки речь начинает распадаться. Эти обучающиеся имеют навыки словесного общения. Наблюдается быстрый распад речи при потере слуха в дошкольном возрасте, особенно в 2 - 3 года, который может привести к переходу из категории позднооглохших в категорию глухих.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48" w:name="102954"/>
      <w:bookmarkEnd w:id="48"/>
      <w:r w:rsidRPr="004D153B">
        <w:rPr>
          <w:color w:val="000000"/>
          <w:sz w:val="26"/>
          <w:szCs w:val="26"/>
        </w:rPr>
        <w:t xml:space="preserve">В категории лиц с тяжелыми нарушениями слуха выделена группа перенесших операцию </w:t>
      </w:r>
      <w:proofErr w:type="spellStart"/>
      <w:r w:rsidRPr="004D153B">
        <w:rPr>
          <w:color w:val="000000"/>
          <w:sz w:val="26"/>
          <w:szCs w:val="26"/>
        </w:rPr>
        <w:t>кохлеарной</w:t>
      </w:r>
      <w:proofErr w:type="spellEnd"/>
      <w:r w:rsidRPr="004D153B">
        <w:rPr>
          <w:color w:val="000000"/>
          <w:sz w:val="26"/>
          <w:szCs w:val="26"/>
        </w:rPr>
        <w:t xml:space="preserve"> имплантации. Выбор варианта ФАОП НОО для данной категории обучающихся осуществляется с учетом результатов первоначального (запускающего) этапа реабилитации (прежде всего, способности обучающегося к естественному развитию коммуникации и речи), готовности обучающегося к освоению того или иного варианта АООП НОО. Предусматривается создание образовательных условий, учитывающих их особые образовательные потребности, в том числе в развитии коммуникации и речи. В дальнейшем, вариант АООП НОО может изменяться с учетом достигшего обучающимися уровня общего и слухоречевого развития, овладения ими личностными, </w:t>
      </w:r>
      <w:proofErr w:type="spellStart"/>
      <w:r w:rsidRPr="004D153B">
        <w:rPr>
          <w:color w:val="000000"/>
          <w:sz w:val="26"/>
          <w:szCs w:val="26"/>
        </w:rPr>
        <w:t>метапредметными</w:t>
      </w:r>
      <w:proofErr w:type="spellEnd"/>
      <w:r w:rsidRPr="004D153B">
        <w:rPr>
          <w:color w:val="000000"/>
          <w:sz w:val="26"/>
          <w:szCs w:val="26"/>
        </w:rPr>
        <w:t xml:space="preserve"> и предметными результатами обучения. </w:t>
      </w:r>
      <w:proofErr w:type="gramStart"/>
      <w:r w:rsidRPr="004D153B">
        <w:rPr>
          <w:color w:val="000000"/>
          <w:sz w:val="26"/>
          <w:szCs w:val="26"/>
        </w:rPr>
        <w:t>Слабослышащие</w:t>
      </w:r>
      <w:proofErr w:type="gramEnd"/>
      <w:r w:rsidRPr="004D153B">
        <w:rPr>
          <w:color w:val="000000"/>
          <w:sz w:val="26"/>
          <w:szCs w:val="26"/>
        </w:rPr>
        <w:t xml:space="preserve"> и позднооглохшие обучающиеся неоднородная по составу группа, включающая:</w:t>
      </w:r>
    </w:p>
    <w:p w:rsidR="004D153B" w:rsidRPr="004D153B" w:rsidRDefault="004D153B" w:rsidP="004D153B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49" w:name="102955"/>
      <w:bookmarkEnd w:id="49"/>
      <w:proofErr w:type="gramStart"/>
      <w:r w:rsidRPr="004D153B">
        <w:rPr>
          <w:color w:val="000000"/>
          <w:sz w:val="26"/>
          <w:szCs w:val="26"/>
        </w:rPr>
        <w:lastRenderedPageBreak/>
        <w:t>слабослышащих и позднооглохших обучающихся, которые достигают к моменту поступления в школу уровня общего и речевого развития, близкого возрастной норме, чему способствует ранняя комплексная психолого-педагогическая помощь и качественное дошкольное образование, имеют положительный опыт общения со слышащими сверстниками, могут при специальной психолого-педагогической помощи получать образование, сопоставимое по конечным достижениям с образованием слышащих нормально развивающихся сверстников, находясь в их среде и в те</w:t>
      </w:r>
      <w:proofErr w:type="gramEnd"/>
      <w:r w:rsidRPr="004D153B">
        <w:rPr>
          <w:color w:val="000000"/>
          <w:sz w:val="26"/>
          <w:szCs w:val="26"/>
        </w:rPr>
        <w:t xml:space="preserve"> </w:t>
      </w:r>
      <w:proofErr w:type="gramStart"/>
      <w:r w:rsidRPr="004D153B">
        <w:rPr>
          <w:color w:val="000000"/>
          <w:sz w:val="26"/>
          <w:szCs w:val="26"/>
        </w:rPr>
        <w:t>же</w:t>
      </w:r>
      <w:proofErr w:type="gramEnd"/>
      <w:r w:rsidRPr="004D153B">
        <w:rPr>
          <w:color w:val="000000"/>
          <w:sz w:val="26"/>
          <w:szCs w:val="26"/>
        </w:rPr>
        <w:t xml:space="preserve"> календарные сроки;</w:t>
      </w:r>
    </w:p>
    <w:p w:rsidR="004D153B" w:rsidRPr="004D153B" w:rsidRDefault="004D153B" w:rsidP="004D153B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50" w:name="102956"/>
      <w:bookmarkEnd w:id="50"/>
      <w:proofErr w:type="gramStart"/>
      <w:r w:rsidRPr="004D153B">
        <w:rPr>
          <w:color w:val="000000"/>
          <w:sz w:val="26"/>
          <w:szCs w:val="26"/>
        </w:rPr>
        <w:t>слабослышащих и позднооглохших обучающихся, не имеющих дополнительных ограничений здоровья, препятствующих получению образования, сопоставимого по итоговым достижениям с образованием слышащих сверстников, но имеющих легкое недоразвитие и относительно развитую речь, в которой отмечаются некоторые недостатки (неправильность произношения, отклонения в грамматическом оформлении), обучаясь по варианту АООП НОО, соответствующего их возможностям и особым образовательным потребностям;</w:t>
      </w:r>
      <w:proofErr w:type="gramEnd"/>
    </w:p>
    <w:p w:rsidR="004D153B" w:rsidRPr="004D153B" w:rsidRDefault="004D153B" w:rsidP="004D153B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51" w:name="102957"/>
      <w:bookmarkEnd w:id="51"/>
      <w:proofErr w:type="gramStart"/>
      <w:r w:rsidRPr="004D153B">
        <w:rPr>
          <w:color w:val="000000"/>
          <w:sz w:val="26"/>
          <w:szCs w:val="26"/>
        </w:rPr>
        <w:t>слабослышащих и позднооглохших обучающихся, не имеющих дополнительных ограничений здоровья, препятствующих получению образования, сопоставимого по итоговым достижениям с образованием слышащих сверстников, но имеющих глубокое недоразвитие речи с искаженным произношением, ограниченным запасом слов, неправильным оформлением связанных высказываний, обучаясь в пролонгированные календарные сроки по варианту АООП НОО, соответствующего их возможностям и особым образовательным потребностям;</w:t>
      </w:r>
      <w:proofErr w:type="gramEnd"/>
    </w:p>
    <w:p w:rsidR="004D153B" w:rsidRPr="004D153B" w:rsidRDefault="004D153B" w:rsidP="004D153B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52" w:name="102958"/>
      <w:bookmarkEnd w:id="52"/>
      <w:proofErr w:type="gramStart"/>
      <w:r w:rsidRPr="004D153B">
        <w:rPr>
          <w:color w:val="000000"/>
          <w:sz w:val="26"/>
          <w:szCs w:val="26"/>
        </w:rPr>
        <w:t>слабослышащих и позднооглохших обучающихся с дополнительными ограничениями здоровья (интеллектуальными нарушениями), которые могут получить образование на основе варианта АООП НОО,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слабослышащих и позднооглохших сверстников, не имеющих дополнительные ограничения здоровья;</w:t>
      </w:r>
      <w:proofErr w:type="gramEnd"/>
    </w:p>
    <w:p w:rsidR="004D153B" w:rsidRPr="004D153B" w:rsidRDefault="004D153B" w:rsidP="004D153B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53" w:name="102959"/>
      <w:bookmarkEnd w:id="53"/>
      <w:proofErr w:type="gramStart"/>
      <w:r w:rsidRPr="004D153B">
        <w:rPr>
          <w:color w:val="000000"/>
          <w:sz w:val="26"/>
          <w:szCs w:val="26"/>
        </w:rPr>
        <w:t>слабослышащих и позднооглохших обучающихся с умственной отсталостью, ТМНР, которые получают образование по адаптированной основной образовательной программе для глухих (вариант 1.4) или для обучающихся с нарушениями зрения, опорно-двигательного аппарата.</w:t>
      </w:r>
      <w:proofErr w:type="gramEnd"/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54" w:name="102960"/>
      <w:bookmarkEnd w:id="54"/>
      <w:proofErr w:type="gramStart"/>
      <w:r w:rsidRPr="004D153B">
        <w:rPr>
          <w:color w:val="000000"/>
          <w:sz w:val="26"/>
          <w:szCs w:val="26"/>
        </w:rPr>
        <w:t>На основе АООП НОО для слабослышащих и позднооглохших обучающихся могут получать образование глухие обучающиеся (</w:t>
      </w:r>
      <w:proofErr w:type="spellStart"/>
      <w:r w:rsidRPr="004D153B">
        <w:rPr>
          <w:color w:val="000000"/>
          <w:sz w:val="26"/>
          <w:szCs w:val="26"/>
        </w:rPr>
        <w:t>слухопротезированные</w:t>
      </w:r>
      <w:proofErr w:type="spellEnd"/>
      <w:r w:rsidRPr="004D153B">
        <w:rPr>
          <w:color w:val="000000"/>
          <w:sz w:val="26"/>
          <w:szCs w:val="26"/>
        </w:rPr>
        <w:t xml:space="preserve"> индивидуальными слуховыми аппаратами), демонстрирующие на начало школьного обучения уровень общего и слухоречевого развития, навыки устной коммуникации, позволяющие им получать образование совместно со слабослышащими и позднооглохшими, а также обучающимися, перенесших операцию </w:t>
      </w:r>
      <w:proofErr w:type="spellStart"/>
      <w:r w:rsidRPr="004D153B">
        <w:rPr>
          <w:color w:val="000000"/>
          <w:sz w:val="26"/>
          <w:szCs w:val="26"/>
        </w:rPr>
        <w:t>кохлеарной</w:t>
      </w:r>
      <w:proofErr w:type="spellEnd"/>
      <w:r w:rsidRPr="004D153B">
        <w:rPr>
          <w:color w:val="000000"/>
          <w:sz w:val="26"/>
          <w:szCs w:val="26"/>
        </w:rPr>
        <w:t xml:space="preserve"> имплантации.</w:t>
      </w:r>
      <w:proofErr w:type="gramEnd"/>
    </w:p>
    <w:p w:rsidR="004D153B" w:rsidRPr="004D153B" w:rsidRDefault="004D153B" w:rsidP="004D1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D153B" w:rsidRPr="004D153B" w:rsidRDefault="003F1CC8" w:rsidP="004D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hyperlink r:id="rId11" w:history="1">
        <w:r w:rsidR="004D153B" w:rsidRPr="004D153B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Особые образовательные потребности </w:t>
        </w:r>
        <w:proofErr w:type="gramStart"/>
        <w:r w:rsidR="004D153B" w:rsidRPr="004D153B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  <w:bdr w:val="none" w:sz="0" w:space="0" w:color="auto" w:frame="1"/>
          </w:rPr>
          <w:t>слабослышащих</w:t>
        </w:r>
        <w:proofErr w:type="gramEnd"/>
        <w:r w:rsidR="004D153B" w:rsidRPr="004D153B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и позднооглохших обучающихся</w:t>
        </w:r>
      </w:hyperlink>
    </w:p>
    <w:p w:rsidR="004D153B" w:rsidRPr="004D153B" w:rsidRDefault="004D153B" w:rsidP="004D153B">
      <w:pPr>
        <w:pStyle w:val="pboth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D153B">
        <w:rPr>
          <w:color w:val="000000"/>
          <w:sz w:val="26"/>
          <w:szCs w:val="26"/>
        </w:rPr>
        <w:t>Особые образовательные потребности различаются у слабослышащих и позднооглохших обучающихся разных категорий,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 всем обучающимся с ограниченными возможностями:</w:t>
      </w:r>
    </w:p>
    <w:p w:rsidR="004D153B" w:rsidRPr="004D153B" w:rsidRDefault="004D153B" w:rsidP="004D153B">
      <w:pPr>
        <w:pStyle w:val="pboth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55" w:name="102963"/>
      <w:bookmarkEnd w:id="55"/>
      <w:r w:rsidRPr="004D153B">
        <w:rPr>
          <w:color w:val="000000"/>
          <w:sz w:val="26"/>
          <w:szCs w:val="26"/>
        </w:rPr>
        <w:t>специальное обучение должно начинаться сразу после выявления первичного нарушения развития;</w:t>
      </w:r>
    </w:p>
    <w:p w:rsidR="004D153B" w:rsidRPr="004D153B" w:rsidRDefault="004D153B" w:rsidP="004D153B">
      <w:pPr>
        <w:pStyle w:val="pboth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56" w:name="102964"/>
      <w:bookmarkEnd w:id="56"/>
      <w:r w:rsidRPr="004D153B">
        <w:rPr>
          <w:color w:val="000000"/>
          <w:sz w:val="26"/>
          <w:szCs w:val="26"/>
        </w:rPr>
        <w:t xml:space="preserve">следует обеспечить особую пространственную и временную организацию образовательной среды, в том числе с учетом дополнительных нарушений здоровья </w:t>
      </w:r>
      <w:r w:rsidRPr="004D153B">
        <w:rPr>
          <w:color w:val="000000"/>
          <w:sz w:val="26"/>
          <w:szCs w:val="26"/>
        </w:rPr>
        <w:lastRenderedPageBreak/>
        <w:t>слабослышащих и позднооглохших обучающихся, а также использование разных типов звукоусиливающей аппаратуры (коллективного и индивидуального пользования) в ходе всего образовательно-коррекционного процесса;</w:t>
      </w:r>
    </w:p>
    <w:p w:rsidR="004D153B" w:rsidRPr="004D153B" w:rsidRDefault="004D153B" w:rsidP="004D153B">
      <w:pPr>
        <w:pStyle w:val="pboth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57" w:name="102965"/>
      <w:bookmarkEnd w:id="57"/>
      <w:r w:rsidRPr="004D153B">
        <w:rPr>
          <w:color w:val="000000"/>
          <w:sz w:val="26"/>
          <w:szCs w:val="26"/>
        </w:rPr>
        <w:t>требуется введение в содержание обучения специальных разделов учебных дисциплин и специальных предметов, не присутствующих в программе, адресованной нормально развивающимся сверстникам;</w:t>
      </w:r>
    </w:p>
    <w:p w:rsidR="004D153B" w:rsidRPr="004D153B" w:rsidRDefault="004D153B" w:rsidP="004D153B">
      <w:pPr>
        <w:pStyle w:val="pboth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58" w:name="102966"/>
      <w:bookmarkEnd w:id="58"/>
      <w:proofErr w:type="gramStart"/>
      <w:r w:rsidRPr="004D153B">
        <w:rPr>
          <w:color w:val="000000"/>
          <w:sz w:val="26"/>
          <w:szCs w:val="26"/>
        </w:rPr>
        <w:t>необходимо обеспечение непрерывности коррекционно-развивающего процесса, реализуемого как через содержание образовательных областей и внеурочной деятельности, так и через специальные занятия коррекционно-развивающей области;</w:t>
      </w:r>
      <w:proofErr w:type="gramEnd"/>
    </w:p>
    <w:p w:rsidR="004D153B" w:rsidRPr="004D153B" w:rsidRDefault="004D153B" w:rsidP="004D153B">
      <w:pPr>
        <w:pStyle w:val="pboth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59" w:name="102967"/>
      <w:bookmarkEnd w:id="59"/>
      <w:r w:rsidRPr="004D153B">
        <w:rPr>
          <w:color w:val="000000"/>
          <w:sz w:val="26"/>
          <w:szCs w:val="26"/>
        </w:rPr>
        <w:t>необходимо использование специальных методов, приемов и средств обучения (в том числе специализированных компьютерных технологий), обеспечивающих реализацию "обходных путей" обучения;</w:t>
      </w:r>
    </w:p>
    <w:p w:rsidR="004D153B" w:rsidRPr="004D153B" w:rsidRDefault="004D153B" w:rsidP="004D153B">
      <w:pPr>
        <w:pStyle w:val="pboth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60" w:name="102968"/>
      <w:bookmarkEnd w:id="60"/>
      <w:r w:rsidRPr="004D153B">
        <w:rPr>
          <w:color w:val="000000"/>
          <w:sz w:val="26"/>
          <w:szCs w:val="26"/>
        </w:rPr>
        <w:t>необходима индивидуализация обучения слабослышащих и позднооглохших обучающихся с учетом их возможностей и особых образовательных потребностей;</w:t>
      </w:r>
    </w:p>
    <w:p w:rsidR="004D153B" w:rsidRPr="004D153B" w:rsidRDefault="004D153B" w:rsidP="004D153B">
      <w:pPr>
        <w:pStyle w:val="pboth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61" w:name="102969"/>
      <w:bookmarkEnd w:id="61"/>
      <w:r w:rsidRPr="004D153B">
        <w:rPr>
          <w:color w:val="000000"/>
          <w:sz w:val="26"/>
          <w:szCs w:val="26"/>
        </w:rPr>
        <w:t>необходимо максимальное расширение образовательного пространства - выход за пределы образовательной организации;</w:t>
      </w:r>
    </w:p>
    <w:p w:rsidR="004D153B" w:rsidRPr="004D153B" w:rsidRDefault="004D153B" w:rsidP="004D153B">
      <w:pPr>
        <w:pStyle w:val="pboth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62" w:name="102970"/>
      <w:bookmarkEnd w:id="62"/>
      <w:r w:rsidRPr="004D153B">
        <w:rPr>
          <w:color w:val="000000"/>
          <w:sz w:val="26"/>
          <w:szCs w:val="26"/>
        </w:rPr>
        <w:t xml:space="preserve">следует обеспечить взаимодействие всех участников образовательного процесса с целью реализации единых подходов в решении образовательно-коррекционных задач, специальную психолого-педагогическую поддержку семье </w:t>
      </w:r>
      <w:proofErr w:type="gramStart"/>
      <w:r w:rsidRPr="004D153B">
        <w:rPr>
          <w:color w:val="000000"/>
          <w:sz w:val="26"/>
          <w:szCs w:val="26"/>
        </w:rPr>
        <w:t>обучающегося</w:t>
      </w:r>
      <w:proofErr w:type="gramEnd"/>
      <w:r w:rsidRPr="004D153B">
        <w:rPr>
          <w:color w:val="000000"/>
          <w:sz w:val="26"/>
          <w:szCs w:val="26"/>
        </w:rPr>
        <w:t>.</w:t>
      </w:r>
    </w:p>
    <w:p w:rsidR="004D153B" w:rsidRPr="004D153B" w:rsidRDefault="004D153B" w:rsidP="004D153B">
      <w:pPr>
        <w:pStyle w:val="pboth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63" w:name="102971"/>
      <w:bookmarkEnd w:id="63"/>
      <w:r w:rsidRPr="004D153B">
        <w:rPr>
          <w:color w:val="000000"/>
          <w:sz w:val="26"/>
          <w:szCs w:val="26"/>
        </w:rPr>
        <w:t>Принципиальное значение имеет удовлетворение особых образовательных потребностей слабослышащих и позднооглохших, включая:</w:t>
      </w:r>
    </w:p>
    <w:p w:rsidR="004D153B" w:rsidRPr="004D153B" w:rsidRDefault="004D153B" w:rsidP="004D153B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64" w:name="102972"/>
      <w:bookmarkEnd w:id="64"/>
      <w:r w:rsidRPr="004D153B">
        <w:rPr>
          <w:color w:val="000000"/>
          <w:sz w:val="26"/>
          <w:szCs w:val="26"/>
        </w:rPr>
        <w:t>увеличение при необходимости сроков освоения адаптированной основной образовательной программы начального общего образования: при реализации;</w:t>
      </w:r>
    </w:p>
    <w:p w:rsidR="004D153B" w:rsidRPr="004D153B" w:rsidRDefault="004D153B" w:rsidP="004D153B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65" w:name="102973"/>
      <w:bookmarkEnd w:id="65"/>
      <w:r w:rsidRPr="004D153B">
        <w:rPr>
          <w:color w:val="000000"/>
          <w:sz w:val="26"/>
          <w:szCs w:val="26"/>
        </w:rPr>
        <w:t xml:space="preserve">условия обучения, обеспечивающие деловую и эмоционально комфортную атмосферу, способствующую качественному образованию и личностному развитию обучающихся, формированию активного сотрудничества обучающихся в разных видах учебной и внеурочной деятельности, расширению их социального опыта, взаимодействия </w:t>
      </w:r>
      <w:proofErr w:type="gramStart"/>
      <w:r w:rsidRPr="004D153B">
        <w:rPr>
          <w:color w:val="000000"/>
          <w:sz w:val="26"/>
          <w:szCs w:val="26"/>
        </w:rPr>
        <w:t>со</w:t>
      </w:r>
      <w:proofErr w:type="gramEnd"/>
      <w:r w:rsidRPr="004D153B">
        <w:rPr>
          <w:color w:val="000000"/>
          <w:sz w:val="26"/>
          <w:szCs w:val="26"/>
        </w:rPr>
        <w:t xml:space="preserve"> взрослыми и сверстниками, в том числе, имеющими нормальный слух; постепенное расширение образовательного пространства, выходящего за пределы образовательной организации;</w:t>
      </w:r>
    </w:p>
    <w:p w:rsidR="004D153B" w:rsidRPr="004D153B" w:rsidRDefault="004D153B" w:rsidP="004D153B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66" w:name="102974"/>
      <w:bookmarkEnd w:id="66"/>
      <w:r w:rsidRPr="004D153B">
        <w:rPr>
          <w:color w:val="000000"/>
          <w:sz w:val="26"/>
          <w:szCs w:val="26"/>
        </w:rPr>
        <w:t>постановка и реализация на уроках и в процессе внеурочной деятельности целевых установок, направленных на коррекцию отклонений в развитии и профилактику возникновения вторичных отклонений; создание условий для развития у обучающихся инициативы, познавательной активности, в том числе за счет привлечения к участию в различных (доступных) видах деятельности;</w:t>
      </w:r>
    </w:p>
    <w:p w:rsidR="004D153B" w:rsidRPr="004D153B" w:rsidRDefault="004D153B" w:rsidP="004D153B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67" w:name="102975"/>
      <w:bookmarkEnd w:id="67"/>
      <w:r w:rsidRPr="004D153B">
        <w:rPr>
          <w:color w:val="000000"/>
          <w:sz w:val="26"/>
          <w:szCs w:val="26"/>
        </w:rPr>
        <w:t>учет специфики восприятия и переработки информации, овладения учебным материалом при организации обучения и оценке достижений;</w:t>
      </w:r>
    </w:p>
    <w:p w:rsidR="004D153B" w:rsidRPr="004D153B" w:rsidRDefault="004D153B" w:rsidP="004D153B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68" w:name="102976"/>
      <w:bookmarkEnd w:id="68"/>
      <w:proofErr w:type="gramStart"/>
      <w:r w:rsidRPr="004D153B">
        <w:rPr>
          <w:color w:val="000000"/>
          <w:sz w:val="26"/>
          <w:szCs w:val="26"/>
        </w:rPr>
        <w:t xml:space="preserve">обеспечение специальной помощи в осмыслении, упорядочивании, дифференциации и речевом </w:t>
      </w:r>
      <w:proofErr w:type="spellStart"/>
      <w:r w:rsidRPr="004D153B">
        <w:rPr>
          <w:color w:val="000000"/>
          <w:sz w:val="26"/>
          <w:szCs w:val="26"/>
        </w:rPr>
        <w:t>опосредовании</w:t>
      </w:r>
      <w:proofErr w:type="spellEnd"/>
      <w:r w:rsidRPr="004D153B">
        <w:rPr>
          <w:color w:val="000000"/>
          <w:sz w:val="26"/>
          <w:szCs w:val="26"/>
        </w:rPr>
        <w:t xml:space="preserve"> индивидуального жизненного опыта, включая впечатления, наблюдения, действия, воспоминания, представления о будущем; в развитии понимания взаимоотношений между людьми, связи событий, поступков, их мотивов, настроений; в осознании собственных возможностей и ограничений, прав и обязанностей; в формировании умений проявлять внимание к жизни близких людей, друзей;</w:t>
      </w:r>
      <w:proofErr w:type="gramEnd"/>
    </w:p>
    <w:p w:rsidR="004D153B" w:rsidRPr="004D153B" w:rsidRDefault="004D153B" w:rsidP="004D153B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69" w:name="102977"/>
      <w:bookmarkEnd w:id="69"/>
      <w:r w:rsidRPr="004D153B">
        <w:rPr>
          <w:color w:val="000000"/>
          <w:sz w:val="26"/>
          <w:szCs w:val="26"/>
        </w:rPr>
        <w:t xml:space="preserve">целенаправленное и систематическое развитие словесной речи (в устной и письменной формах), формирование умений обучающихся использовать устную речь по всему спектру коммуникативных ситуаций (задавать вопросы, договариваться, выражать свое мнение, обсуждать мысли и чувства, дополнять и уточнять смысл высказывания); применение в образовательно-коррекционном процессе соотношения устной, письменной, дактильной и жестовой речи с учетом особенностей разных категорий </w:t>
      </w:r>
      <w:r w:rsidRPr="004D153B">
        <w:rPr>
          <w:color w:val="000000"/>
          <w:sz w:val="26"/>
          <w:szCs w:val="26"/>
        </w:rPr>
        <w:lastRenderedPageBreak/>
        <w:t>слабослышащих и позднооглохших обучающихся, обеспечения их качественного образования, развития коммуникативных навыков, социальной адаптации и интеграции в общество;</w:t>
      </w:r>
    </w:p>
    <w:p w:rsidR="004D153B" w:rsidRPr="004D153B" w:rsidRDefault="004D153B" w:rsidP="004D153B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70" w:name="102978"/>
      <w:bookmarkEnd w:id="70"/>
      <w:r w:rsidRPr="004D153B">
        <w:rPr>
          <w:color w:val="000000"/>
          <w:sz w:val="26"/>
          <w:szCs w:val="26"/>
        </w:rPr>
        <w:t>использование обучающимися в целях реализации собственных познавательных, социокультурных и коммуникативных потребностей вербальных и невербальных средств коммуникации с учетом владения ими партнерами по общению (в том числе, применение русского жестового языка в общении, прежде всего, с лицами, имеющими нарушения слуха), а также с учетом ситуации и задач общения;</w:t>
      </w:r>
    </w:p>
    <w:p w:rsidR="004D153B" w:rsidRPr="004D153B" w:rsidRDefault="004D153B" w:rsidP="004D153B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71" w:name="102979"/>
      <w:bookmarkEnd w:id="71"/>
      <w:proofErr w:type="gramStart"/>
      <w:r w:rsidRPr="004D153B">
        <w:rPr>
          <w:color w:val="000000"/>
          <w:sz w:val="26"/>
          <w:szCs w:val="26"/>
        </w:rPr>
        <w:t xml:space="preserve">осуществление систематической специальной (коррекционной) работы по формированию и развитию речевого слуха, </w:t>
      </w:r>
      <w:proofErr w:type="spellStart"/>
      <w:r w:rsidRPr="004D153B">
        <w:rPr>
          <w:color w:val="000000"/>
          <w:sz w:val="26"/>
          <w:szCs w:val="26"/>
        </w:rPr>
        <w:t>слухозрительного</w:t>
      </w:r>
      <w:proofErr w:type="spellEnd"/>
      <w:r w:rsidRPr="004D153B">
        <w:rPr>
          <w:color w:val="000000"/>
          <w:sz w:val="26"/>
          <w:szCs w:val="26"/>
        </w:rPr>
        <w:t xml:space="preserve"> восприятия устной речи, ее произносительной стороны, восприятия неречевых звучаний, включая музыку (с помощью индивидуальных средств слухопротезирования и звукоусиливающей аппаратуры коллективного пользования); развитие умений пользоваться индивидуальными слуховыми аппаратами и </w:t>
      </w:r>
      <w:proofErr w:type="spellStart"/>
      <w:r w:rsidRPr="004D153B">
        <w:rPr>
          <w:color w:val="000000"/>
          <w:sz w:val="26"/>
          <w:szCs w:val="26"/>
        </w:rPr>
        <w:t>кохлеарными</w:t>
      </w:r>
      <w:proofErr w:type="spellEnd"/>
      <w:r w:rsidRPr="004D153B">
        <w:rPr>
          <w:color w:val="000000"/>
          <w:sz w:val="26"/>
          <w:szCs w:val="26"/>
        </w:rPr>
        <w:t xml:space="preserve"> </w:t>
      </w:r>
      <w:proofErr w:type="spellStart"/>
      <w:r w:rsidRPr="004D153B">
        <w:rPr>
          <w:color w:val="000000"/>
          <w:sz w:val="26"/>
          <w:szCs w:val="26"/>
        </w:rPr>
        <w:t>имплантами</w:t>
      </w:r>
      <w:proofErr w:type="spellEnd"/>
      <w:r w:rsidRPr="004D153B">
        <w:rPr>
          <w:color w:val="000000"/>
          <w:sz w:val="26"/>
          <w:szCs w:val="26"/>
        </w:rPr>
        <w:t>, проводной или беспроводной звукоусиливающей аппаратурой коллективного и индивидуального пользования;</w:t>
      </w:r>
      <w:proofErr w:type="gramEnd"/>
    </w:p>
    <w:p w:rsidR="004D153B" w:rsidRPr="004D153B" w:rsidRDefault="004D153B" w:rsidP="004D153B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72" w:name="102980"/>
      <w:bookmarkEnd w:id="72"/>
      <w:proofErr w:type="gramStart"/>
      <w:r w:rsidRPr="004D153B">
        <w:rPr>
          <w:color w:val="000000"/>
          <w:sz w:val="26"/>
          <w:szCs w:val="26"/>
        </w:rPr>
        <w:t>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психолого-педагогической работы по их коррекции;</w:t>
      </w:r>
      <w:proofErr w:type="gramEnd"/>
    </w:p>
    <w:p w:rsidR="004D153B" w:rsidRPr="004D153B" w:rsidRDefault="004D153B" w:rsidP="004D153B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73" w:name="102981"/>
      <w:bookmarkEnd w:id="73"/>
      <w:proofErr w:type="gramStart"/>
      <w:r w:rsidRPr="004D153B">
        <w:rPr>
          <w:color w:val="000000"/>
          <w:sz w:val="26"/>
          <w:szCs w:val="26"/>
        </w:rPr>
        <w:t>оказание обучающимся необходимой медицинской помощи с учетом имеющихся ограничений здоровья, в том числе, на основе сетевого взаимодействия.</w:t>
      </w:r>
      <w:proofErr w:type="gramEnd"/>
    </w:p>
    <w:p w:rsidR="004D153B" w:rsidRPr="004D153B" w:rsidRDefault="004D153B" w:rsidP="004D153B">
      <w:pPr>
        <w:pStyle w:val="pboth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bookmarkStart w:id="74" w:name="102982"/>
      <w:bookmarkEnd w:id="74"/>
      <w:r w:rsidRPr="004D153B">
        <w:rPr>
          <w:color w:val="000000"/>
          <w:sz w:val="26"/>
          <w:szCs w:val="26"/>
        </w:rPr>
        <w:t>Только при удовлетворении особых образовательных потребностей каждого обучающегося можно открыть ему путь к полноценному качественному образованию.</w:t>
      </w:r>
    </w:p>
    <w:p w:rsidR="004D153B" w:rsidRPr="004D153B" w:rsidRDefault="004D153B" w:rsidP="004D153B">
      <w:pPr>
        <w:pStyle w:val="pboth"/>
        <w:spacing w:before="0" w:beforeAutospacing="0" w:after="0" w:afterAutospacing="0"/>
        <w:ind w:firstLine="360"/>
        <w:jc w:val="both"/>
        <w:rPr>
          <w:b/>
          <w:bCs/>
          <w:color w:val="333333"/>
          <w:sz w:val="26"/>
          <w:szCs w:val="26"/>
          <w:shd w:val="clear" w:color="auto" w:fill="FFFFFF"/>
        </w:rPr>
      </w:pPr>
    </w:p>
    <w:p w:rsidR="004D153B" w:rsidRPr="004D153B" w:rsidRDefault="004D153B" w:rsidP="004D153B">
      <w:pPr>
        <w:pStyle w:val="pboth"/>
        <w:spacing w:before="0" w:beforeAutospacing="0" w:after="0" w:afterAutospacing="0"/>
        <w:ind w:firstLine="360"/>
        <w:jc w:val="center"/>
        <w:rPr>
          <w:b/>
          <w:bCs/>
          <w:color w:val="333333"/>
          <w:sz w:val="26"/>
          <w:szCs w:val="26"/>
          <w:shd w:val="clear" w:color="auto" w:fill="FFFFFF"/>
        </w:rPr>
      </w:pPr>
      <w:r w:rsidRPr="004D153B">
        <w:rPr>
          <w:b/>
          <w:bCs/>
          <w:color w:val="333333"/>
          <w:sz w:val="26"/>
          <w:szCs w:val="26"/>
          <w:shd w:val="clear" w:color="auto" w:fill="FFFFFF"/>
        </w:rPr>
        <w:t xml:space="preserve">Планируемые результаты освоения </w:t>
      </w:r>
      <w:proofErr w:type="gramStart"/>
      <w:r w:rsidRPr="004D153B">
        <w:rPr>
          <w:b/>
          <w:bCs/>
          <w:color w:val="333333"/>
          <w:sz w:val="26"/>
          <w:szCs w:val="26"/>
          <w:shd w:val="clear" w:color="auto" w:fill="FFFFFF"/>
        </w:rPr>
        <w:t>слабослышащими</w:t>
      </w:r>
      <w:proofErr w:type="gramEnd"/>
      <w:r w:rsidRPr="004D153B">
        <w:rPr>
          <w:b/>
          <w:bCs/>
          <w:color w:val="333333"/>
          <w:sz w:val="26"/>
          <w:szCs w:val="26"/>
          <w:shd w:val="clear" w:color="auto" w:fill="FFFFFF"/>
        </w:rPr>
        <w:t xml:space="preserve"> и позднооглохшими обучающимися федеральной адаптированной образовательной программы начального общего образования (вариант 2.1)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4D153B">
        <w:rPr>
          <w:color w:val="000000"/>
          <w:sz w:val="26"/>
          <w:szCs w:val="26"/>
        </w:rPr>
        <w:t>Самым общим результатом освоения слабослышащими и позднооглохшими обучающимися АООП НОО должно стать полноценное начальное общее образование, развитие социальных (жизненных) компетенций.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bookmarkStart w:id="75" w:name="102985"/>
      <w:bookmarkEnd w:id="75"/>
      <w:r w:rsidRPr="004D153B">
        <w:rPr>
          <w:color w:val="000000"/>
          <w:sz w:val="26"/>
          <w:szCs w:val="26"/>
        </w:rPr>
        <w:t>Возможная неуспеваемость обучающегося при освоении содержания учебной дисциплины «Иностранный язык» обусловлена особенностями его слухоречевого развития и не является основанием для не аттестации.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bookmarkStart w:id="76" w:name="102986"/>
      <w:bookmarkEnd w:id="76"/>
      <w:r w:rsidRPr="004D153B">
        <w:rPr>
          <w:color w:val="000000"/>
          <w:sz w:val="26"/>
          <w:szCs w:val="26"/>
        </w:rPr>
        <w:t>По учебному предмету "Музыка" оценивание предметных результатов не предполагается.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bookmarkStart w:id="77" w:name="102987"/>
      <w:bookmarkEnd w:id="77"/>
      <w:r w:rsidRPr="004D153B">
        <w:rPr>
          <w:color w:val="000000"/>
          <w:sz w:val="26"/>
          <w:szCs w:val="26"/>
        </w:rPr>
        <w:t>Планируемые результаты освоения АООП НОО дополняются результатами освоения программы коррекционной работы.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bookmarkStart w:id="78" w:name="102988"/>
      <w:bookmarkEnd w:id="78"/>
      <w:r w:rsidRPr="004D153B">
        <w:rPr>
          <w:color w:val="000000"/>
          <w:sz w:val="26"/>
          <w:szCs w:val="26"/>
        </w:rPr>
        <w:t>Результатами освоения слабослышащими и позднооглохшими обучающимися программы коррекционной работы выступают: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79" w:name="102989"/>
      <w:bookmarkEnd w:id="79"/>
      <w:r w:rsidRPr="004D153B">
        <w:rPr>
          <w:color w:val="000000"/>
          <w:sz w:val="26"/>
          <w:szCs w:val="26"/>
        </w:rPr>
        <w:t>развитие адекватных представлений о собственных возможностях и ограничениях, адекватной самооценки;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80" w:name="102990"/>
      <w:bookmarkEnd w:id="80"/>
      <w:r w:rsidRPr="004D153B">
        <w:rPr>
          <w:color w:val="000000"/>
          <w:sz w:val="26"/>
          <w:szCs w:val="26"/>
        </w:rPr>
        <w:t xml:space="preserve">постоянное пользование индивидуальными слуховыми аппаратами (с учетом </w:t>
      </w:r>
      <w:proofErr w:type="spellStart"/>
      <w:r w:rsidRPr="004D153B">
        <w:rPr>
          <w:color w:val="000000"/>
          <w:sz w:val="26"/>
          <w:szCs w:val="26"/>
        </w:rPr>
        <w:t>аудиолого</w:t>
      </w:r>
      <w:proofErr w:type="spellEnd"/>
      <w:r w:rsidRPr="004D153B">
        <w:rPr>
          <w:color w:val="000000"/>
          <w:sz w:val="26"/>
          <w:szCs w:val="26"/>
        </w:rPr>
        <w:t xml:space="preserve">-педагогических рекомендаций) и личными </w:t>
      </w:r>
      <w:proofErr w:type="spellStart"/>
      <w:r w:rsidRPr="004D153B">
        <w:rPr>
          <w:color w:val="000000"/>
          <w:sz w:val="26"/>
          <w:szCs w:val="26"/>
        </w:rPr>
        <w:t>ассистивными</w:t>
      </w:r>
      <w:proofErr w:type="spellEnd"/>
      <w:r w:rsidRPr="004D153B">
        <w:rPr>
          <w:color w:val="000000"/>
          <w:sz w:val="26"/>
          <w:szCs w:val="26"/>
        </w:rPr>
        <w:t xml:space="preserve"> средствами; желание и умения вступать в устную коммуникацию;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81" w:name="102991"/>
      <w:bookmarkEnd w:id="81"/>
      <w:r w:rsidRPr="004D153B">
        <w:rPr>
          <w:color w:val="000000"/>
          <w:sz w:val="26"/>
          <w:szCs w:val="26"/>
        </w:rPr>
        <w:t>развитие умений обратиться за помощью к взрослому, к другим обучающимся;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82" w:name="102992"/>
      <w:bookmarkEnd w:id="82"/>
      <w:r w:rsidRPr="004D153B">
        <w:rPr>
          <w:color w:val="000000"/>
          <w:sz w:val="26"/>
          <w:szCs w:val="26"/>
        </w:rPr>
        <w:t>выделять ситуации, когда требуется привлечение родителей (законных представителей);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83" w:name="102993"/>
      <w:bookmarkEnd w:id="83"/>
      <w:r w:rsidRPr="004D153B">
        <w:rPr>
          <w:color w:val="000000"/>
          <w:sz w:val="26"/>
          <w:szCs w:val="26"/>
        </w:rPr>
        <w:t>умение адекватно оценивать свои речевые возможности и ограничения;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84" w:name="102994"/>
      <w:bookmarkEnd w:id="84"/>
      <w:r w:rsidRPr="004D153B">
        <w:rPr>
          <w:color w:val="000000"/>
          <w:sz w:val="26"/>
          <w:szCs w:val="26"/>
        </w:rPr>
        <w:t>стремление и умения участвовать в подготовке и проведении внеурочных коллективных мероприятий;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85" w:name="102995"/>
      <w:bookmarkEnd w:id="85"/>
      <w:r w:rsidRPr="004D153B">
        <w:rPr>
          <w:color w:val="000000"/>
          <w:sz w:val="26"/>
          <w:szCs w:val="26"/>
        </w:rPr>
        <w:lastRenderedPageBreak/>
        <w:t>овладение коммуникативно-речевыми навыками, в том числе начать и поддержать разговор, задать вопрос, выразить свои намерения, просьбу, пожелание, опасения, завершить разговор, корректно выразить отказ и недовольство, благодарность, сочувствие, поддерживать продуктивное взаимодействие в процессе коммуникации;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86" w:name="102996"/>
      <w:bookmarkEnd w:id="86"/>
      <w:r w:rsidRPr="004D153B">
        <w:rPr>
          <w:color w:val="000000"/>
          <w:sz w:val="26"/>
          <w:szCs w:val="26"/>
        </w:rPr>
        <w:t>умение воспринимать (с помощью индивидуальных слуховых аппаратов) речевой материал, связанный с учебной и внеурочной деятельностью, говорить внятно и естественно, понятно для окружающих;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87" w:name="102997"/>
      <w:bookmarkEnd w:id="87"/>
      <w:r w:rsidRPr="004D153B">
        <w:rPr>
          <w:color w:val="000000"/>
          <w:sz w:val="26"/>
          <w:szCs w:val="26"/>
        </w:rPr>
        <w:t>умения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88" w:name="102998"/>
      <w:bookmarkEnd w:id="88"/>
      <w:r w:rsidRPr="004D153B">
        <w:rPr>
          <w:color w:val="000000"/>
          <w:sz w:val="26"/>
          <w:szCs w:val="26"/>
        </w:rPr>
        <w:t>овладение синтаксическими конструкциями различной сложности и их использованием;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89" w:name="102999"/>
      <w:bookmarkEnd w:id="89"/>
      <w:r w:rsidRPr="004D153B">
        <w:rPr>
          <w:color w:val="000000"/>
          <w:sz w:val="26"/>
          <w:szCs w:val="26"/>
        </w:rPr>
        <w:t>владение связной речью, соответствующей законам логики, грамматики, композиции, выполняющей коммуникативную функцию;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90" w:name="103000"/>
      <w:bookmarkEnd w:id="90"/>
      <w:r w:rsidRPr="004D153B">
        <w:rPr>
          <w:color w:val="000000"/>
          <w:sz w:val="26"/>
          <w:szCs w:val="26"/>
        </w:rPr>
        <w:t>сформированность языковых операций, необходимых для овладения чтением и письмом;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91" w:name="103001"/>
      <w:bookmarkEnd w:id="91"/>
      <w:r w:rsidRPr="004D153B">
        <w:rPr>
          <w:color w:val="000000"/>
          <w:sz w:val="26"/>
          <w:szCs w:val="26"/>
        </w:rPr>
        <w:t>понимание смысла текстов в устной и письменной формах;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92" w:name="103002"/>
      <w:bookmarkEnd w:id="92"/>
      <w:r w:rsidRPr="004D153B">
        <w:rPr>
          <w:color w:val="000000"/>
          <w:sz w:val="26"/>
          <w:szCs w:val="26"/>
        </w:rPr>
        <w:t>умение использовать словесную речь как средство достижения цели в новых ситуациях общения, в мероприятиях, реализуемых в образовательной организации и за ее пределами, гибко применяя формы речи и речевые конструкции, обеспечивающие взаимопонимание;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93" w:name="103003"/>
      <w:bookmarkEnd w:id="93"/>
      <w:r w:rsidRPr="004D153B">
        <w:rPr>
          <w:color w:val="000000"/>
          <w:sz w:val="26"/>
          <w:szCs w:val="26"/>
        </w:rPr>
        <w:t>представления о собственных возможностях устной коммуникации;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94" w:name="103004"/>
      <w:bookmarkEnd w:id="94"/>
      <w:r w:rsidRPr="004D153B">
        <w:rPr>
          <w:color w:val="000000"/>
          <w:sz w:val="26"/>
          <w:szCs w:val="26"/>
        </w:rPr>
        <w:t>умение при непонимании уточнять информацию, вносить изменения и дополнения, просить повторить непонятое;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95" w:name="103005"/>
      <w:bookmarkEnd w:id="95"/>
      <w:r w:rsidRPr="004D153B">
        <w:rPr>
          <w:color w:val="000000"/>
          <w:sz w:val="26"/>
          <w:szCs w:val="26"/>
        </w:rPr>
        <w:t>представление о способах межличностной коммуникации людей с нарушением слуха;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96" w:name="103006"/>
      <w:bookmarkEnd w:id="96"/>
      <w:r w:rsidRPr="004D153B">
        <w:rPr>
          <w:color w:val="000000"/>
          <w:sz w:val="26"/>
          <w:szCs w:val="26"/>
        </w:rPr>
        <w:t>дифференциация и осмысление картины мира;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97" w:name="103007"/>
      <w:bookmarkEnd w:id="97"/>
      <w:r w:rsidRPr="004D153B">
        <w:rPr>
          <w:color w:val="000000"/>
          <w:sz w:val="26"/>
          <w:szCs w:val="26"/>
        </w:rPr>
        <w:t>адекватность бытового поведения обучающегося с точки зрения опасности (безопасности) для себя и окружающих;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98" w:name="103008"/>
      <w:bookmarkEnd w:id="98"/>
      <w:r w:rsidRPr="004D153B">
        <w:rPr>
          <w:color w:val="000000"/>
          <w:sz w:val="26"/>
          <w:szCs w:val="26"/>
        </w:rPr>
        <w:t>способность прогнозировать последствия своих поступков;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99" w:name="103009"/>
      <w:bookmarkEnd w:id="99"/>
      <w:r w:rsidRPr="004D153B">
        <w:rPr>
          <w:color w:val="000000"/>
          <w:sz w:val="26"/>
          <w:szCs w:val="26"/>
        </w:rPr>
        <w:t>понимание значения символов, фраз и определений, обозначающих опасность и умение действовать в соответствии с их значением;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00" w:name="103010"/>
      <w:bookmarkEnd w:id="100"/>
      <w:r w:rsidRPr="004D153B">
        <w:rPr>
          <w:color w:val="000000"/>
          <w:sz w:val="26"/>
          <w:szCs w:val="26"/>
        </w:rPr>
        <w:t>расширение и накопление знакомых и разнообразно освоенных мест за пределами дома и школы;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01" w:name="103011"/>
      <w:bookmarkEnd w:id="101"/>
      <w:r w:rsidRPr="004D153B">
        <w:rPr>
          <w:color w:val="000000"/>
          <w:sz w:val="26"/>
          <w:szCs w:val="26"/>
        </w:rPr>
        <w:t>дифференциация и осмысление адекватно возрасту своего социального окружения, принятых ценностей и социальных ролей: знание правил поведения и их реализация в разных социальных ситуациях с людьми разного статуса (с близкими в семье, педагогическими работниками и обучающимися, незнакомыми людьми);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02" w:name="103012"/>
      <w:bookmarkEnd w:id="102"/>
      <w:r w:rsidRPr="004D153B">
        <w:rPr>
          <w:color w:val="000000"/>
          <w:sz w:val="26"/>
          <w:szCs w:val="26"/>
        </w:rPr>
        <w:t>расширение взаимодействия со слышащими людьми в социуме;</w:t>
      </w:r>
    </w:p>
    <w:p w:rsidR="004D153B" w:rsidRPr="004D153B" w:rsidRDefault="004D153B" w:rsidP="004D153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03" w:name="103013"/>
      <w:bookmarkEnd w:id="103"/>
      <w:r w:rsidRPr="004D153B">
        <w:rPr>
          <w:color w:val="000000"/>
          <w:sz w:val="26"/>
          <w:szCs w:val="26"/>
        </w:rPr>
        <w:t>владение информацией о социокультурной жизни людей с нарушениями слуха, их достижениями, средствах коммуникации; взаимодействие с лицами, имеющими нарушение слуха, в учебной и социальной практике.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bookmarkStart w:id="104" w:name="103014"/>
      <w:bookmarkEnd w:id="104"/>
      <w:r w:rsidRPr="004D153B">
        <w:rPr>
          <w:color w:val="000000"/>
          <w:sz w:val="26"/>
          <w:szCs w:val="26"/>
        </w:rPr>
        <w:t xml:space="preserve">Система оценки достижения планируемых результатов освоения </w:t>
      </w:r>
      <w:proofErr w:type="gramStart"/>
      <w:r w:rsidRPr="004D153B">
        <w:rPr>
          <w:color w:val="000000"/>
          <w:sz w:val="26"/>
          <w:szCs w:val="26"/>
        </w:rPr>
        <w:t>слабослышащими</w:t>
      </w:r>
      <w:proofErr w:type="gramEnd"/>
      <w:r w:rsidRPr="004D153B">
        <w:rPr>
          <w:color w:val="000000"/>
          <w:sz w:val="26"/>
          <w:szCs w:val="26"/>
        </w:rPr>
        <w:t xml:space="preserve"> и позднооглохшими обучающимися федеральной адаптированной образовательной программы начального общего образования (вариант 2.1).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05" w:name="103015"/>
      <w:bookmarkEnd w:id="105"/>
      <w:r w:rsidRPr="004D153B">
        <w:rPr>
          <w:color w:val="000000"/>
          <w:sz w:val="26"/>
          <w:szCs w:val="26"/>
        </w:rPr>
        <w:t>Основными направлениями и целями оценочной деятельности в соответствии с требованиями</w:t>
      </w:r>
      <w:r w:rsidRPr="004D153B">
        <w:rPr>
          <w:color w:val="000000" w:themeColor="text1"/>
          <w:sz w:val="26"/>
          <w:szCs w:val="26"/>
        </w:rPr>
        <w:t> </w:t>
      </w:r>
      <w:hyperlink r:id="rId12" w:history="1">
        <w:r w:rsidRPr="004D153B">
          <w:rPr>
            <w:rStyle w:val="a3"/>
            <w:color w:val="000000" w:themeColor="text1"/>
            <w:sz w:val="26"/>
            <w:szCs w:val="26"/>
            <w:bdr w:val="none" w:sz="0" w:space="0" w:color="auto" w:frame="1"/>
          </w:rPr>
          <w:t>ФГОС</w:t>
        </w:r>
      </w:hyperlink>
      <w:r w:rsidRPr="004D153B">
        <w:rPr>
          <w:color w:val="000000"/>
          <w:sz w:val="26"/>
          <w:szCs w:val="26"/>
        </w:rPr>
        <w:t> 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06" w:name="103016"/>
      <w:bookmarkEnd w:id="106"/>
      <w:r w:rsidRPr="004D153B">
        <w:rPr>
          <w:color w:val="000000"/>
          <w:sz w:val="26"/>
          <w:szCs w:val="26"/>
        </w:rPr>
        <w:t xml:space="preserve">Система оценки достижений </w:t>
      </w:r>
      <w:proofErr w:type="gramStart"/>
      <w:r w:rsidRPr="004D153B">
        <w:rPr>
          <w:color w:val="000000"/>
          <w:sz w:val="26"/>
          <w:szCs w:val="26"/>
        </w:rPr>
        <w:t>обучающимися</w:t>
      </w:r>
      <w:proofErr w:type="gramEnd"/>
      <w:r w:rsidRPr="004D153B">
        <w:rPr>
          <w:color w:val="000000"/>
          <w:sz w:val="26"/>
          <w:szCs w:val="26"/>
        </w:rPr>
        <w:t xml:space="preserve"> планируемых результатов освоения АООП НОО призвана решать следующие задачи:</w:t>
      </w:r>
    </w:p>
    <w:p w:rsidR="004D153B" w:rsidRPr="004D153B" w:rsidRDefault="004D153B" w:rsidP="004D153B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07" w:name="103017"/>
      <w:bookmarkEnd w:id="107"/>
      <w:r w:rsidRPr="004D153B">
        <w:rPr>
          <w:color w:val="000000"/>
          <w:sz w:val="26"/>
          <w:szCs w:val="26"/>
        </w:rPr>
        <w:lastRenderedPageBreak/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4D153B" w:rsidRPr="004D153B" w:rsidRDefault="004D153B" w:rsidP="004D153B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08" w:name="103018"/>
      <w:bookmarkEnd w:id="108"/>
      <w:r w:rsidRPr="004D153B">
        <w:rPr>
          <w:color w:val="000000"/>
          <w:sz w:val="26"/>
          <w:szCs w:val="26"/>
        </w:rPr>
        <w:t>ориентировать образовательный процесс на духовно-нравственное развитие, воспитание слабослышащих и позднооглохших обучающихся, на достижение планируемых результатов освоения содержания учебных предметов и Программы коррекционной работы, формирование УУД;</w:t>
      </w:r>
    </w:p>
    <w:p w:rsidR="004D153B" w:rsidRPr="004D153B" w:rsidRDefault="004D153B" w:rsidP="004D153B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09" w:name="103019"/>
      <w:bookmarkEnd w:id="109"/>
      <w:r w:rsidRPr="004D153B">
        <w:rPr>
          <w:color w:val="000000"/>
          <w:sz w:val="26"/>
          <w:szCs w:val="26"/>
        </w:rPr>
        <w:t>обеспечивать комплексный подход к оценке результатов освоения АООП НОО, позволяющий вести оценку предметных, метапредметных и личностных результатов;</w:t>
      </w:r>
    </w:p>
    <w:p w:rsidR="004D153B" w:rsidRPr="004D153B" w:rsidRDefault="004D153B" w:rsidP="004D153B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10" w:name="103020"/>
      <w:bookmarkEnd w:id="110"/>
      <w:r w:rsidRPr="004D153B">
        <w:rPr>
          <w:color w:val="000000"/>
          <w:sz w:val="26"/>
          <w:szCs w:val="26"/>
        </w:rPr>
        <w:t>предусматривать оценку достижений слабослышащих и позднооглохших обучающихся (итоговая оценка обучающихся, освоивших АООП НОО) и оценку эффективности деятельности образовательного учреждения;</w:t>
      </w:r>
    </w:p>
    <w:p w:rsidR="004D153B" w:rsidRPr="004D153B" w:rsidRDefault="004D153B" w:rsidP="004D153B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11" w:name="103021"/>
      <w:bookmarkEnd w:id="111"/>
      <w:r w:rsidRPr="004D153B">
        <w:rPr>
          <w:color w:val="000000"/>
          <w:sz w:val="26"/>
          <w:szCs w:val="26"/>
        </w:rPr>
        <w:t>позволять осуществлять оценку динамики учебных достижений слабослышащих и позднооглохших обучающихся.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12" w:name="103022"/>
      <w:bookmarkEnd w:id="112"/>
      <w:r w:rsidRPr="004D153B">
        <w:rPr>
          <w:color w:val="000000"/>
          <w:sz w:val="26"/>
          <w:szCs w:val="26"/>
        </w:rPr>
        <w:t>Результаты достижений обучающихся в овладении АООП НОО являются значимыми для оценки качества образования.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13" w:name="103023"/>
      <w:bookmarkEnd w:id="113"/>
      <w:r w:rsidRPr="004D153B">
        <w:rPr>
          <w:color w:val="000000"/>
          <w:sz w:val="26"/>
          <w:szCs w:val="26"/>
        </w:rPr>
        <w:t xml:space="preserve">Система оценки достижения планируемых результатов освоения АООП НОО предполагает комплексный подход к оценке результатов образования, позволяющий вести оценку достижения </w:t>
      </w:r>
      <w:proofErr w:type="gramStart"/>
      <w:r w:rsidRPr="004D153B">
        <w:rPr>
          <w:color w:val="000000"/>
          <w:sz w:val="26"/>
          <w:szCs w:val="26"/>
        </w:rPr>
        <w:t>обучающимися</w:t>
      </w:r>
      <w:proofErr w:type="gramEnd"/>
      <w:r w:rsidRPr="004D153B">
        <w:rPr>
          <w:color w:val="000000"/>
          <w:sz w:val="26"/>
          <w:szCs w:val="26"/>
        </w:rPr>
        <w:t xml:space="preserve"> всех трех групп результатов образования: личностных, метапредметных и предметных.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14" w:name="103024"/>
      <w:bookmarkEnd w:id="114"/>
      <w:proofErr w:type="gramStart"/>
      <w:r w:rsidRPr="004D153B">
        <w:rPr>
          <w:color w:val="000000"/>
          <w:sz w:val="26"/>
          <w:szCs w:val="26"/>
        </w:rPr>
        <w:t>Оценка результатов освоения слабослышащими и позднооглохшими обучающимися АООП НОО осуществляется в соответствии с требованиями </w:t>
      </w:r>
      <w:hyperlink r:id="rId13" w:history="1">
        <w:r w:rsidRPr="004D153B">
          <w:rPr>
            <w:rStyle w:val="a3"/>
            <w:color w:val="000000" w:themeColor="text1"/>
            <w:sz w:val="26"/>
            <w:szCs w:val="26"/>
            <w:bdr w:val="none" w:sz="0" w:space="0" w:color="auto" w:frame="1"/>
          </w:rPr>
          <w:t>ФГОС</w:t>
        </w:r>
      </w:hyperlink>
      <w:r w:rsidRPr="004D153B">
        <w:rPr>
          <w:color w:val="000000"/>
          <w:sz w:val="26"/>
          <w:szCs w:val="26"/>
        </w:rPr>
        <w:t> НОО обучающихся с ОВЗ.</w:t>
      </w:r>
      <w:proofErr w:type="gramEnd"/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15" w:name="103025"/>
      <w:bookmarkEnd w:id="115"/>
      <w:proofErr w:type="gramStart"/>
      <w:r w:rsidRPr="004D153B">
        <w:rPr>
          <w:color w:val="000000"/>
          <w:sz w:val="26"/>
          <w:szCs w:val="26"/>
        </w:rPr>
        <w:t>Оценка результатов освоения обучающимися с нарушениями слуха программы коррекционной работы, составляющей неотъемлемую часть АООП НОО, осуществляется в полном соответствии с требованиями </w:t>
      </w:r>
      <w:hyperlink r:id="rId14" w:history="1">
        <w:r w:rsidRPr="004D153B">
          <w:rPr>
            <w:rStyle w:val="a3"/>
            <w:color w:val="000000" w:themeColor="text1"/>
            <w:sz w:val="26"/>
            <w:szCs w:val="26"/>
            <w:bdr w:val="none" w:sz="0" w:space="0" w:color="auto" w:frame="1"/>
          </w:rPr>
          <w:t>ФГОС</w:t>
        </w:r>
      </w:hyperlink>
      <w:r w:rsidRPr="004D153B">
        <w:rPr>
          <w:color w:val="000000"/>
          <w:sz w:val="26"/>
          <w:szCs w:val="26"/>
        </w:rPr>
        <w:t> НОО обучающихся с ОВЗ.</w:t>
      </w:r>
      <w:proofErr w:type="gramEnd"/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16" w:name="103026"/>
      <w:bookmarkEnd w:id="116"/>
      <w:r w:rsidRPr="004D153B">
        <w:rPr>
          <w:color w:val="000000"/>
          <w:sz w:val="26"/>
          <w:szCs w:val="26"/>
        </w:rPr>
        <w:t xml:space="preserve">При определении подходов к осуществлению оценки результатов освоения </w:t>
      </w:r>
      <w:proofErr w:type="gramStart"/>
      <w:r w:rsidRPr="004D153B">
        <w:rPr>
          <w:color w:val="000000"/>
          <w:sz w:val="26"/>
          <w:szCs w:val="26"/>
        </w:rPr>
        <w:t>слабослышащими</w:t>
      </w:r>
      <w:proofErr w:type="gramEnd"/>
      <w:r w:rsidRPr="004D153B">
        <w:rPr>
          <w:color w:val="000000"/>
          <w:sz w:val="26"/>
          <w:szCs w:val="26"/>
        </w:rPr>
        <w:t xml:space="preserve"> и позднооглохшими обучающимися программы коррекционной работы целесообразно опираться на следующие принципы:</w:t>
      </w:r>
    </w:p>
    <w:p w:rsidR="004D153B" w:rsidRPr="004D153B" w:rsidRDefault="004D153B" w:rsidP="004D153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17" w:name="103027"/>
      <w:bookmarkEnd w:id="117"/>
      <w:r w:rsidRPr="004D153B">
        <w:rPr>
          <w:color w:val="000000"/>
          <w:sz w:val="26"/>
          <w:szCs w:val="26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обучающихся;</w:t>
      </w:r>
    </w:p>
    <w:p w:rsidR="004D153B" w:rsidRPr="004D153B" w:rsidRDefault="004D153B" w:rsidP="004D153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18" w:name="103028"/>
      <w:bookmarkEnd w:id="118"/>
      <w:r w:rsidRPr="004D153B">
        <w:rPr>
          <w:color w:val="000000"/>
          <w:sz w:val="26"/>
          <w:szCs w:val="26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4D153B" w:rsidRPr="004D153B" w:rsidRDefault="004D153B" w:rsidP="004D153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19" w:name="103029"/>
      <w:bookmarkEnd w:id="119"/>
      <w:r w:rsidRPr="004D153B">
        <w:rPr>
          <w:color w:val="000000"/>
          <w:sz w:val="26"/>
          <w:szCs w:val="26"/>
        </w:rPr>
        <w:t>единства параметров, критериев и инструментария оценки достижений в освоении содержания АООП, что сможет обеспечить объективность оценки.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20" w:name="103030"/>
      <w:bookmarkEnd w:id="120"/>
      <w:r w:rsidRPr="004D153B">
        <w:rPr>
          <w:color w:val="000000"/>
          <w:sz w:val="26"/>
          <w:szCs w:val="26"/>
        </w:rPr>
        <w:t xml:space="preserve">Основным объектом оценки достижений планируемых результатов освоения </w:t>
      </w:r>
      <w:proofErr w:type="gramStart"/>
      <w:r w:rsidRPr="004D153B">
        <w:rPr>
          <w:color w:val="000000"/>
          <w:sz w:val="26"/>
          <w:szCs w:val="26"/>
        </w:rPr>
        <w:t>слабослышащими</w:t>
      </w:r>
      <w:proofErr w:type="gramEnd"/>
      <w:r w:rsidRPr="004D153B">
        <w:rPr>
          <w:color w:val="000000"/>
          <w:sz w:val="26"/>
          <w:szCs w:val="26"/>
        </w:rPr>
        <w:t xml:space="preserve"> и позднооглохшими обучающимися программы коррекционной работы выступает наличие положительной динамики развития обучающихся в интегративных показателях. К таким интегративным показателям в соответствии с </w:t>
      </w:r>
      <w:hyperlink r:id="rId15" w:history="1">
        <w:r w:rsidRPr="004D153B">
          <w:rPr>
            <w:rStyle w:val="a3"/>
            <w:color w:val="000000" w:themeColor="text1"/>
            <w:sz w:val="26"/>
            <w:szCs w:val="26"/>
            <w:bdr w:val="none" w:sz="0" w:space="0" w:color="auto" w:frame="1"/>
          </w:rPr>
          <w:t>ФГОС</w:t>
        </w:r>
      </w:hyperlink>
      <w:r w:rsidRPr="004D153B">
        <w:rPr>
          <w:color w:val="000000"/>
          <w:sz w:val="26"/>
          <w:szCs w:val="26"/>
        </w:rPr>
        <w:t> НОО обучающихся с ОВЗ относятся:</w:t>
      </w:r>
    </w:p>
    <w:p w:rsidR="004D153B" w:rsidRPr="004D153B" w:rsidRDefault="004D153B" w:rsidP="004D153B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21" w:name="103031"/>
      <w:bookmarkEnd w:id="121"/>
      <w:r w:rsidRPr="004D153B">
        <w:rPr>
          <w:color w:val="000000"/>
          <w:sz w:val="26"/>
          <w:szCs w:val="26"/>
        </w:rPr>
        <w:t xml:space="preserve">сформированность умения </w:t>
      </w:r>
      <w:proofErr w:type="spellStart"/>
      <w:r w:rsidRPr="004D153B">
        <w:rPr>
          <w:color w:val="000000"/>
          <w:sz w:val="26"/>
          <w:szCs w:val="26"/>
        </w:rPr>
        <w:t>слухозрительно</w:t>
      </w:r>
      <w:proofErr w:type="spellEnd"/>
      <w:r w:rsidRPr="004D153B">
        <w:rPr>
          <w:color w:val="000000"/>
          <w:sz w:val="26"/>
          <w:szCs w:val="26"/>
        </w:rPr>
        <w:t xml:space="preserve"> воспринимать (с помощью индивидуальных слуховых аппаратов или (и) </w:t>
      </w:r>
      <w:proofErr w:type="spellStart"/>
      <w:r w:rsidRPr="004D153B">
        <w:rPr>
          <w:color w:val="000000"/>
          <w:sz w:val="26"/>
          <w:szCs w:val="26"/>
        </w:rPr>
        <w:t>кохлеарного</w:t>
      </w:r>
      <w:proofErr w:type="spellEnd"/>
      <w:r w:rsidRPr="004D153B">
        <w:rPr>
          <w:color w:val="000000"/>
          <w:sz w:val="26"/>
          <w:szCs w:val="26"/>
        </w:rPr>
        <w:t xml:space="preserve"> </w:t>
      </w:r>
      <w:proofErr w:type="spellStart"/>
      <w:r w:rsidRPr="004D153B">
        <w:rPr>
          <w:color w:val="000000"/>
          <w:sz w:val="26"/>
          <w:szCs w:val="26"/>
        </w:rPr>
        <w:t>импланта</w:t>
      </w:r>
      <w:proofErr w:type="spellEnd"/>
      <w:r w:rsidRPr="004D153B">
        <w:rPr>
          <w:color w:val="000000"/>
          <w:sz w:val="26"/>
          <w:szCs w:val="26"/>
        </w:rPr>
        <w:t xml:space="preserve"> и слухового аппарата) речевой материал (слова, словосочетания, фразы, тексты диалогического и монологического характера), связанный с урочной и внеурочной деятельностью обучающихся;</w:t>
      </w:r>
    </w:p>
    <w:p w:rsidR="004D153B" w:rsidRPr="004D153B" w:rsidRDefault="004D153B" w:rsidP="004D153B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22" w:name="103032"/>
      <w:bookmarkEnd w:id="122"/>
      <w:r w:rsidRPr="004D153B">
        <w:rPr>
          <w:color w:val="000000"/>
          <w:sz w:val="26"/>
          <w:szCs w:val="26"/>
        </w:rPr>
        <w:t xml:space="preserve">сформированность умения </w:t>
      </w:r>
      <w:proofErr w:type="spellStart"/>
      <w:r w:rsidRPr="004D153B">
        <w:rPr>
          <w:color w:val="000000"/>
          <w:sz w:val="26"/>
          <w:szCs w:val="26"/>
        </w:rPr>
        <w:t>слухозрительно</w:t>
      </w:r>
      <w:proofErr w:type="spellEnd"/>
      <w:r w:rsidRPr="004D153B">
        <w:rPr>
          <w:color w:val="000000"/>
          <w:sz w:val="26"/>
          <w:szCs w:val="26"/>
        </w:rPr>
        <w:t xml:space="preserve"> воспринимать речевую информацию на фоне негромкой речи, музыки; </w:t>
      </w:r>
      <w:proofErr w:type="spellStart"/>
      <w:r w:rsidRPr="004D153B">
        <w:rPr>
          <w:color w:val="000000"/>
          <w:sz w:val="26"/>
          <w:szCs w:val="26"/>
        </w:rPr>
        <w:t>слухозрительно</w:t>
      </w:r>
      <w:proofErr w:type="spellEnd"/>
      <w:r w:rsidRPr="004D153B">
        <w:rPr>
          <w:color w:val="000000"/>
          <w:sz w:val="26"/>
          <w:szCs w:val="26"/>
        </w:rPr>
        <w:t xml:space="preserve"> воспринимать речь разных дикторов (педагогических работников и обучающихся) в нормальном и более быстром темпе;</w:t>
      </w:r>
    </w:p>
    <w:p w:rsidR="004D153B" w:rsidRPr="004D153B" w:rsidRDefault="004D153B" w:rsidP="004D153B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23" w:name="103033"/>
      <w:bookmarkEnd w:id="123"/>
      <w:r w:rsidRPr="004D153B">
        <w:rPr>
          <w:color w:val="000000"/>
          <w:sz w:val="26"/>
          <w:szCs w:val="26"/>
        </w:rPr>
        <w:lastRenderedPageBreak/>
        <w:t xml:space="preserve">сформированность умения опознавать на слух (с помощью индивидуальных слуховых аппаратов или (и) </w:t>
      </w:r>
      <w:proofErr w:type="spellStart"/>
      <w:r w:rsidRPr="004D153B">
        <w:rPr>
          <w:color w:val="000000"/>
          <w:sz w:val="26"/>
          <w:szCs w:val="26"/>
        </w:rPr>
        <w:t>кохлеарного</w:t>
      </w:r>
      <w:proofErr w:type="spellEnd"/>
      <w:r w:rsidRPr="004D153B">
        <w:rPr>
          <w:color w:val="000000"/>
          <w:sz w:val="26"/>
          <w:szCs w:val="26"/>
        </w:rPr>
        <w:t xml:space="preserve"> </w:t>
      </w:r>
      <w:proofErr w:type="spellStart"/>
      <w:r w:rsidRPr="004D153B">
        <w:rPr>
          <w:color w:val="000000"/>
          <w:sz w:val="26"/>
          <w:szCs w:val="26"/>
        </w:rPr>
        <w:t>импланта</w:t>
      </w:r>
      <w:proofErr w:type="spellEnd"/>
      <w:r w:rsidRPr="004D153B">
        <w:rPr>
          <w:color w:val="000000"/>
          <w:sz w:val="26"/>
          <w:szCs w:val="26"/>
        </w:rPr>
        <w:t xml:space="preserve"> и слухового аппарата) речевой материал (слова, словосочетания, фразы), связанный с учебной и внеурочной деятельностью, который отрабатывался при реализации программы коррекционной работы; распознавать на слух незнакомый по звучанию речевой материал, связанный с учебной и внеурочной деятельностью обучающихся; воспринимать на слух тексты диалогического и монологического характера (до 10 - 15 предложений), опознавать фразы, слова и словосочетания из текста, предъявленные вразбивку, отвечать на вопросы и выполнять задания, пересказывать тексты, вести диалог по содержанию текста;</w:t>
      </w:r>
    </w:p>
    <w:p w:rsidR="004D153B" w:rsidRPr="004D153B" w:rsidRDefault="004D153B" w:rsidP="004D153B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24" w:name="103034"/>
      <w:bookmarkEnd w:id="124"/>
      <w:proofErr w:type="gramStart"/>
      <w:r w:rsidRPr="004D153B">
        <w:rPr>
          <w:color w:val="000000"/>
          <w:sz w:val="26"/>
          <w:szCs w:val="26"/>
        </w:rPr>
        <w:t>способность говорить достаточно внятно, то есть понятно для окружающих, и в нормальном темпе, пользоваться голосом нормальной высоты, силы и тембра, воспроизводить слова слитно, с ударением, сохраняя звуковой состав и соблюдая орфоэпические правила, фразы - слитно или деля паузами на смысловые синтагмы, выделяя логическое и синтагматическое ударение, по возможности соблюдая мелодический контур фраз;</w:t>
      </w:r>
      <w:proofErr w:type="gramEnd"/>
      <w:r w:rsidRPr="004D153B">
        <w:rPr>
          <w:color w:val="000000"/>
          <w:sz w:val="26"/>
          <w:szCs w:val="26"/>
        </w:rPr>
        <w:t xml:space="preserve"> владение навыками самоконтроля; знание орфоэпических правил и умения их реализовывать в новых словах; умения использовать в процессе устной коммуникации естественные невербальные средства (в рамках речевого этикета);</w:t>
      </w:r>
    </w:p>
    <w:p w:rsidR="004D153B" w:rsidRPr="004D153B" w:rsidRDefault="004D153B" w:rsidP="004D153B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25" w:name="103035"/>
      <w:bookmarkEnd w:id="125"/>
      <w:r w:rsidRPr="004D153B">
        <w:rPr>
          <w:color w:val="000000"/>
          <w:sz w:val="26"/>
          <w:szCs w:val="26"/>
        </w:rPr>
        <w:t>сформированность умения вести разговор с двумя и более собеседниками (с помощью взрослого и самостоятельно);</w:t>
      </w:r>
    </w:p>
    <w:p w:rsidR="004D153B" w:rsidRPr="004D153B" w:rsidRDefault="004D153B" w:rsidP="004D153B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26" w:name="103036"/>
      <w:bookmarkEnd w:id="126"/>
      <w:r w:rsidRPr="004D153B">
        <w:rPr>
          <w:color w:val="000000"/>
          <w:sz w:val="26"/>
          <w:szCs w:val="26"/>
        </w:rPr>
        <w:t>способность использовать словесную речь как средство достижения цели в новых ситуациях общения с новыми сверстниками, незнакомыми взрослыми, в мероприятиях школьного и внешкольного характера, применяя разные формы речи и речевые конструкции, обеспечивающие взаимопонимание (с помощью взрослого и самостоятельно).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27" w:name="103037"/>
      <w:bookmarkEnd w:id="127"/>
      <w:r w:rsidRPr="004D153B">
        <w:rPr>
          <w:color w:val="000000"/>
          <w:sz w:val="26"/>
          <w:szCs w:val="26"/>
        </w:rPr>
        <w:t xml:space="preserve">Результаты освоения </w:t>
      </w:r>
      <w:proofErr w:type="gramStart"/>
      <w:r w:rsidRPr="004D153B">
        <w:rPr>
          <w:color w:val="000000"/>
          <w:sz w:val="26"/>
          <w:szCs w:val="26"/>
        </w:rPr>
        <w:t>слабослышащими</w:t>
      </w:r>
      <w:proofErr w:type="gramEnd"/>
      <w:r w:rsidRPr="004D153B">
        <w:rPr>
          <w:color w:val="000000"/>
          <w:sz w:val="26"/>
          <w:szCs w:val="26"/>
        </w:rPr>
        <w:t xml:space="preserve"> и позднооглохшими обучающимися Программы коррекционной работы не выносятся на итоговую оценку.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28" w:name="103038"/>
      <w:bookmarkEnd w:id="128"/>
      <w:r w:rsidRPr="004D153B">
        <w:rPr>
          <w:color w:val="000000"/>
          <w:sz w:val="26"/>
          <w:szCs w:val="26"/>
        </w:rPr>
        <w:t xml:space="preserve">Обобщенная оценка результатов освоения программы коррекционной работы </w:t>
      </w:r>
      <w:proofErr w:type="gramStart"/>
      <w:r w:rsidRPr="004D153B">
        <w:rPr>
          <w:color w:val="000000"/>
          <w:sz w:val="26"/>
          <w:szCs w:val="26"/>
        </w:rPr>
        <w:t>обучающимися</w:t>
      </w:r>
      <w:proofErr w:type="gramEnd"/>
      <w:r w:rsidRPr="004D153B">
        <w:rPr>
          <w:color w:val="000000"/>
          <w:sz w:val="26"/>
          <w:szCs w:val="26"/>
        </w:rPr>
        <w:t xml:space="preserve"> может осуществляться в ходе различных мониторинговых процедур, посредством использования метода экспертных оценок.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29" w:name="103039"/>
      <w:bookmarkEnd w:id="129"/>
      <w:r w:rsidRPr="004D153B">
        <w:rPr>
          <w:color w:val="000000"/>
          <w:sz w:val="26"/>
          <w:szCs w:val="26"/>
        </w:rPr>
        <w:t xml:space="preserve">Мониторинг, обладая такими характеристиками, как непрерывность, </w:t>
      </w:r>
      <w:proofErr w:type="spellStart"/>
      <w:r w:rsidRPr="004D153B">
        <w:rPr>
          <w:color w:val="000000"/>
          <w:sz w:val="26"/>
          <w:szCs w:val="26"/>
        </w:rPr>
        <w:t>диагностичность</w:t>
      </w:r>
      <w:proofErr w:type="spellEnd"/>
      <w:r w:rsidRPr="004D153B">
        <w:rPr>
          <w:color w:val="000000"/>
          <w:sz w:val="26"/>
          <w:szCs w:val="26"/>
        </w:rPr>
        <w:t xml:space="preserve">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 В целях оценки результатов освоения </w:t>
      </w:r>
      <w:proofErr w:type="gramStart"/>
      <w:r w:rsidRPr="004D153B">
        <w:rPr>
          <w:color w:val="000000"/>
          <w:sz w:val="26"/>
          <w:szCs w:val="26"/>
        </w:rPr>
        <w:t>обучающимися</w:t>
      </w:r>
      <w:proofErr w:type="gramEnd"/>
      <w:r w:rsidRPr="004D153B">
        <w:rPr>
          <w:color w:val="000000"/>
          <w:sz w:val="26"/>
          <w:szCs w:val="26"/>
        </w:rPr>
        <w:t xml:space="preserve"> 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30" w:name="103040"/>
      <w:bookmarkEnd w:id="130"/>
      <w:r w:rsidRPr="004D153B">
        <w:rPr>
          <w:color w:val="000000"/>
          <w:sz w:val="26"/>
          <w:szCs w:val="26"/>
        </w:rPr>
        <w:t xml:space="preserve">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 (например, выявить стартовый уровень развития </w:t>
      </w:r>
      <w:proofErr w:type="gramStart"/>
      <w:r w:rsidRPr="004D153B">
        <w:rPr>
          <w:color w:val="000000"/>
          <w:sz w:val="26"/>
          <w:szCs w:val="26"/>
        </w:rPr>
        <w:t>у</w:t>
      </w:r>
      <w:proofErr w:type="gramEnd"/>
      <w:r w:rsidRPr="004D153B">
        <w:rPr>
          <w:color w:val="000000"/>
          <w:sz w:val="26"/>
          <w:szCs w:val="26"/>
        </w:rPr>
        <w:t xml:space="preserve"> обучающегося словесной речи в коммуникативной функции).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31" w:name="103041"/>
      <w:bookmarkEnd w:id="131"/>
      <w:r w:rsidRPr="004D153B">
        <w:rPr>
          <w:color w:val="000000"/>
          <w:sz w:val="26"/>
          <w:szCs w:val="26"/>
        </w:rPr>
        <w:t xml:space="preserve">Текущая диагностика используется для осуществления мониторинга в течение всего времени обучения на уровне начального общего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неуспешности (отсутствие даже незначительной положительной динамики) слабослышащих и позднооглохших обучающихся в освоении планируемых результатов овладения программой коррекционной работы. Данные экспресс-диагностики выступают в качестве </w:t>
      </w:r>
      <w:r w:rsidRPr="004D153B">
        <w:rPr>
          <w:color w:val="000000"/>
          <w:sz w:val="26"/>
          <w:szCs w:val="26"/>
        </w:rPr>
        <w:lastRenderedPageBreak/>
        <w:t xml:space="preserve">ориентировочной основы для определения дальнейшей стратегии: продолжения реализации разработанной программы коррекционной работы или внесения в нее </w:t>
      </w:r>
      <w:proofErr w:type="gramStart"/>
      <w:r w:rsidRPr="004D153B">
        <w:rPr>
          <w:color w:val="000000"/>
          <w:sz w:val="26"/>
          <w:szCs w:val="26"/>
        </w:rPr>
        <w:t>определенных</w:t>
      </w:r>
      <w:proofErr w:type="gramEnd"/>
      <w:r w:rsidRPr="004D153B">
        <w:rPr>
          <w:color w:val="000000"/>
          <w:sz w:val="26"/>
          <w:szCs w:val="26"/>
        </w:rPr>
        <w:t xml:space="preserve"> корректив.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32" w:name="103042"/>
      <w:bookmarkEnd w:id="132"/>
      <w:r w:rsidRPr="004D153B">
        <w:rPr>
          <w:color w:val="000000"/>
          <w:sz w:val="26"/>
          <w:szCs w:val="26"/>
        </w:rPr>
        <w:t>Целью финишной диагностики, проводящейся на заключительном этапе (окончание учебного года, окончание обучения на уровне начального общего образования), выступает оценка достижений обучающегося в соответствии с планируемыми результатами освоения ими Программы коррекционной работы.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33" w:name="103043"/>
      <w:bookmarkEnd w:id="133"/>
      <w:r w:rsidRPr="004D153B">
        <w:rPr>
          <w:color w:val="000000"/>
          <w:sz w:val="26"/>
          <w:szCs w:val="26"/>
        </w:rPr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34" w:name="103044"/>
      <w:bookmarkEnd w:id="134"/>
      <w:r w:rsidRPr="004D153B">
        <w:rPr>
          <w:color w:val="000000"/>
          <w:sz w:val="26"/>
          <w:szCs w:val="26"/>
        </w:rPr>
        <w:t>В случаях стойкого отсутствия положительной динамики в результатах освоения программы коррекционной работы (отсутствие положительной динамики по ряду интегративных показателей) обучающегося в случае согласия родителей (законных представителей) необходимо направить на расширенное психолого-педагогическое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35" w:name="103045"/>
      <w:bookmarkEnd w:id="135"/>
      <w:r w:rsidRPr="004D153B">
        <w:rPr>
          <w:color w:val="000000"/>
          <w:sz w:val="26"/>
          <w:szCs w:val="26"/>
        </w:rPr>
        <w:t xml:space="preserve">Для полноты оценки достижений планируемых результатов освоения </w:t>
      </w:r>
      <w:proofErr w:type="gramStart"/>
      <w:r w:rsidRPr="004D153B">
        <w:rPr>
          <w:color w:val="000000"/>
          <w:sz w:val="26"/>
          <w:szCs w:val="26"/>
        </w:rPr>
        <w:t>слабослышащими</w:t>
      </w:r>
      <w:proofErr w:type="gramEnd"/>
      <w:r w:rsidRPr="004D153B">
        <w:rPr>
          <w:color w:val="000000"/>
          <w:sz w:val="26"/>
          <w:szCs w:val="26"/>
        </w:rPr>
        <w:t xml:space="preserve"> и позднооглохшими обучающимися Программы коррекционной работы следует учитывать мнение родителей (законных представителей), поскольку наличие положительной динамики обучающихся по интегративным показателям проявляется не только в учебно-познавательной деятельности, но и повседневной жизни.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136" w:name="103046"/>
      <w:bookmarkEnd w:id="136"/>
      <w:r w:rsidRPr="004D153B">
        <w:rPr>
          <w:color w:val="000000"/>
          <w:sz w:val="26"/>
          <w:szCs w:val="26"/>
        </w:rPr>
        <w:t xml:space="preserve">Оценка результатов деятельности образовательной организации осуществляется в ходе его аккредитации, а также в рамках аттестации педагогических кадров. Она проводится на основе </w:t>
      </w:r>
      <w:proofErr w:type="gramStart"/>
      <w:r w:rsidRPr="004D153B">
        <w:rPr>
          <w:color w:val="000000"/>
          <w:sz w:val="26"/>
          <w:szCs w:val="26"/>
        </w:rPr>
        <w:t>результатов итоговой оценки достижения планируемых результатов освоения</w:t>
      </w:r>
      <w:proofErr w:type="gramEnd"/>
      <w:r w:rsidRPr="004D153B">
        <w:rPr>
          <w:color w:val="000000"/>
          <w:sz w:val="26"/>
          <w:szCs w:val="26"/>
        </w:rPr>
        <w:t xml:space="preserve"> АООП НОО с учетом:</w:t>
      </w:r>
    </w:p>
    <w:p w:rsidR="004D153B" w:rsidRPr="004D153B" w:rsidRDefault="004D153B" w:rsidP="004D153B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37" w:name="103047"/>
      <w:bookmarkEnd w:id="137"/>
      <w:r w:rsidRPr="004D153B">
        <w:rPr>
          <w:color w:val="000000"/>
          <w:sz w:val="26"/>
          <w:szCs w:val="26"/>
        </w:rPr>
        <w:t>результатов мониторинговых исследований разного уровня (федерального, регионального, муниципального);</w:t>
      </w:r>
    </w:p>
    <w:p w:rsidR="004D153B" w:rsidRPr="004D153B" w:rsidRDefault="004D153B" w:rsidP="004D153B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38" w:name="103048"/>
      <w:bookmarkEnd w:id="138"/>
      <w:r w:rsidRPr="004D153B">
        <w:rPr>
          <w:color w:val="000000"/>
          <w:sz w:val="26"/>
          <w:szCs w:val="26"/>
        </w:rPr>
        <w:t>условий реализации АООП НОО;</w:t>
      </w:r>
    </w:p>
    <w:p w:rsidR="004D153B" w:rsidRPr="004D153B" w:rsidRDefault="004D153B" w:rsidP="004D153B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139" w:name="103049"/>
      <w:bookmarkEnd w:id="139"/>
      <w:r w:rsidRPr="004D153B">
        <w:rPr>
          <w:color w:val="000000"/>
          <w:sz w:val="26"/>
          <w:szCs w:val="26"/>
        </w:rPr>
        <w:t>особенностей контингента обучающихся.</w:t>
      </w:r>
    </w:p>
    <w:p w:rsidR="004D153B" w:rsidRPr="004D153B" w:rsidRDefault="004D153B" w:rsidP="004D153B">
      <w:pPr>
        <w:pStyle w:val="1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4D153B" w:rsidRPr="004D153B" w:rsidRDefault="004D153B" w:rsidP="004D1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D153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Содержательный раздел ФАОП НОО для слабослышащих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D153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 позднооглохших обучающихся (вариант 2.1)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D153B">
        <w:rPr>
          <w:color w:val="000000" w:themeColor="text1"/>
          <w:sz w:val="26"/>
          <w:szCs w:val="26"/>
        </w:rPr>
        <w:t>Федеральные рабочие программы учебных предметов, учебных курсов (в том числе внеурочной деятельности), учебных модулей, программа формирования УУД соответствуют требованиям федерального государственного образовательного </w:t>
      </w:r>
      <w:hyperlink r:id="rId16" w:anchor="SAd5nSUE715l" w:history="1">
        <w:r w:rsidRPr="004D153B">
          <w:rPr>
            <w:rStyle w:val="a3"/>
            <w:color w:val="000000" w:themeColor="text1"/>
            <w:sz w:val="26"/>
            <w:szCs w:val="26"/>
            <w:bdr w:val="none" w:sz="0" w:space="0" w:color="auto" w:frame="1"/>
          </w:rPr>
          <w:t>стандарта</w:t>
        </w:r>
      </w:hyperlink>
      <w:r w:rsidRPr="004D153B">
        <w:rPr>
          <w:color w:val="000000" w:themeColor="text1"/>
          <w:sz w:val="26"/>
          <w:szCs w:val="26"/>
        </w:rPr>
        <w:t> начального общего образования (далее - ФГОС НОО) и федеральной образовательной программы начального общего образования (далее - ФОП НОО).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bookmarkStart w:id="140" w:name="103052"/>
      <w:bookmarkEnd w:id="140"/>
      <w:r w:rsidRPr="004D153B">
        <w:rPr>
          <w:color w:val="000000" w:themeColor="text1"/>
          <w:sz w:val="26"/>
          <w:szCs w:val="26"/>
        </w:rPr>
        <w:t xml:space="preserve"> Программа коррекционной работы предусматривает индивидуализацию специального сопровождения обучающегося.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bookmarkStart w:id="141" w:name="103053"/>
      <w:bookmarkEnd w:id="141"/>
      <w:r w:rsidRPr="004D153B">
        <w:rPr>
          <w:color w:val="000000" w:themeColor="text1"/>
          <w:sz w:val="26"/>
          <w:szCs w:val="26"/>
        </w:rPr>
        <w:t xml:space="preserve">Целью программы коррекционной работы выступает создание системы комплексной помощи </w:t>
      </w:r>
      <w:proofErr w:type="gramStart"/>
      <w:r w:rsidRPr="004D153B">
        <w:rPr>
          <w:color w:val="000000" w:themeColor="text1"/>
          <w:sz w:val="26"/>
          <w:szCs w:val="26"/>
        </w:rPr>
        <w:t>слабослышащим</w:t>
      </w:r>
      <w:proofErr w:type="gramEnd"/>
      <w:r w:rsidRPr="004D153B">
        <w:rPr>
          <w:color w:val="000000" w:themeColor="text1"/>
          <w:sz w:val="26"/>
          <w:szCs w:val="26"/>
        </w:rPr>
        <w:t xml:space="preserve"> и позднооглохшим обучающимся в освоении </w:t>
      </w:r>
      <w:r w:rsidRPr="004D153B">
        <w:rPr>
          <w:color w:val="000000"/>
          <w:sz w:val="26"/>
          <w:szCs w:val="26"/>
        </w:rPr>
        <w:t>АООП</w:t>
      </w:r>
      <w:r w:rsidRPr="004D153B">
        <w:rPr>
          <w:color w:val="000000" w:themeColor="text1"/>
          <w:sz w:val="26"/>
          <w:szCs w:val="26"/>
        </w:rPr>
        <w:t xml:space="preserve"> НОО, коррекция недостатков в физическом и (или) психическом и речевом развитии обучающихся, их социальная адаптация.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bookmarkStart w:id="142" w:name="103054"/>
      <w:bookmarkEnd w:id="142"/>
      <w:r w:rsidRPr="004D153B">
        <w:rPr>
          <w:color w:val="000000" w:themeColor="text1"/>
          <w:sz w:val="26"/>
          <w:szCs w:val="26"/>
        </w:rPr>
        <w:t>Направления и содержание программы коррекционной работы осуществляются во внеурочное время в объеме не менее 5 часов (</w:t>
      </w:r>
      <w:hyperlink r:id="rId17" w:anchor="u8XlH56Z5Z1w" w:history="1">
        <w:r w:rsidRPr="004D153B">
          <w:rPr>
            <w:rStyle w:val="a3"/>
            <w:color w:val="000000" w:themeColor="text1"/>
            <w:sz w:val="26"/>
            <w:szCs w:val="26"/>
            <w:bdr w:val="none" w:sz="0" w:space="0" w:color="auto" w:frame="1"/>
          </w:rPr>
          <w:t>пункт 3.4.16</w:t>
        </w:r>
      </w:hyperlink>
      <w:r w:rsidRPr="004D153B">
        <w:rPr>
          <w:color w:val="000000" w:themeColor="text1"/>
          <w:sz w:val="26"/>
          <w:szCs w:val="26"/>
        </w:rPr>
        <w:t> Санитарно-эпидемиологических требований).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bookmarkStart w:id="143" w:name="103055"/>
      <w:bookmarkEnd w:id="143"/>
      <w:r w:rsidRPr="004D153B">
        <w:rPr>
          <w:color w:val="000000" w:themeColor="text1"/>
          <w:sz w:val="26"/>
          <w:szCs w:val="26"/>
        </w:rPr>
        <w:lastRenderedPageBreak/>
        <w:t xml:space="preserve">Программа коррекционной работы в рамках АООП НОО варианта 2.1 для слабослышащих и позднооглохших обучающихся включает в себя </w:t>
      </w:r>
      <w:proofErr w:type="gramStart"/>
      <w:r w:rsidRPr="004D153B">
        <w:rPr>
          <w:color w:val="000000" w:themeColor="text1"/>
          <w:sz w:val="26"/>
          <w:szCs w:val="26"/>
        </w:rPr>
        <w:t>взаимосвязанные</w:t>
      </w:r>
      <w:proofErr w:type="gramEnd"/>
      <w:r w:rsidRPr="004D153B">
        <w:rPr>
          <w:color w:val="000000" w:themeColor="text1"/>
          <w:sz w:val="26"/>
          <w:szCs w:val="26"/>
        </w:rPr>
        <w:t xml:space="preserve"> направления, отражающие ее основное содержание:</w:t>
      </w:r>
    </w:p>
    <w:p w:rsidR="004D153B" w:rsidRPr="004D153B" w:rsidRDefault="004D153B" w:rsidP="004D153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44" w:name="103056"/>
      <w:bookmarkEnd w:id="144"/>
      <w:r w:rsidRPr="004D153B">
        <w:rPr>
          <w:color w:val="000000" w:themeColor="text1"/>
          <w:sz w:val="26"/>
          <w:szCs w:val="26"/>
        </w:rPr>
        <w:t>мониторинг имеющихся в образовательной организации условий для удовлетворения особых образовательных потребностей и условий обучения слабослышащих и позднооглохших обучающихся;</w:t>
      </w:r>
    </w:p>
    <w:p w:rsidR="004D153B" w:rsidRPr="004D153B" w:rsidRDefault="004D153B" w:rsidP="004D153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45" w:name="103057"/>
      <w:bookmarkEnd w:id="145"/>
      <w:r w:rsidRPr="004D153B">
        <w:rPr>
          <w:color w:val="000000" w:themeColor="text1"/>
          <w:sz w:val="26"/>
          <w:szCs w:val="26"/>
        </w:rPr>
        <w:t xml:space="preserve">перечень индивидуально-ориентированных коррекционных мероприятий, </w:t>
      </w:r>
      <w:proofErr w:type="gramStart"/>
      <w:r w:rsidRPr="004D153B">
        <w:rPr>
          <w:color w:val="000000" w:themeColor="text1"/>
          <w:sz w:val="26"/>
          <w:szCs w:val="26"/>
        </w:rPr>
        <w:t>обеспечивающим</w:t>
      </w:r>
      <w:proofErr w:type="gramEnd"/>
      <w:r w:rsidRPr="004D153B">
        <w:rPr>
          <w:color w:val="000000" w:themeColor="text1"/>
          <w:sz w:val="26"/>
          <w:szCs w:val="26"/>
        </w:rPr>
        <w:t xml:space="preserve"> слабослышащим и позднооглохшим обучающимся удовлетворение особых образовательных потребностей, их интеграцию (инклюзию) в образовательной организации и освоение ими АООП НОО.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46" w:name="103058"/>
      <w:bookmarkStart w:id="147" w:name="103059"/>
      <w:bookmarkEnd w:id="146"/>
      <w:bookmarkEnd w:id="147"/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4D153B">
        <w:rPr>
          <w:color w:val="000000" w:themeColor="text1"/>
          <w:sz w:val="26"/>
          <w:szCs w:val="26"/>
        </w:rPr>
        <w:t>Диагностическая работа обеспечивает:</w:t>
      </w:r>
    </w:p>
    <w:p w:rsidR="004D153B" w:rsidRPr="004D153B" w:rsidRDefault="004D153B" w:rsidP="004D153B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48" w:name="103060"/>
      <w:bookmarkEnd w:id="148"/>
      <w:r w:rsidRPr="004D153B">
        <w:rPr>
          <w:color w:val="000000" w:themeColor="text1"/>
          <w:sz w:val="26"/>
          <w:szCs w:val="26"/>
        </w:rPr>
        <w:t xml:space="preserve">своевременное выявление у </w:t>
      </w:r>
      <w:proofErr w:type="gramStart"/>
      <w:r w:rsidRPr="004D153B">
        <w:rPr>
          <w:color w:val="000000" w:themeColor="text1"/>
          <w:sz w:val="26"/>
          <w:szCs w:val="26"/>
        </w:rPr>
        <w:t>обучающегося</w:t>
      </w:r>
      <w:proofErr w:type="gramEnd"/>
      <w:r w:rsidRPr="004D153B">
        <w:rPr>
          <w:color w:val="000000" w:themeColor="text1"/>
          <w:sz w:val="26"/>
          <w:szCs w:val="26"/>
        </w:rPr>
        <w:t xml:space="preserve"> особых образовательных потребностей, позволяющих разработать рекомендации по оказанию психолого-педагогической помощи в условиях образовательной организации;</w:t>
      </w:r>
    </w:p>
    <w:p w:rsidR="004D153B" w:rsidRPr="004D153B" w:rsidRDefault="004D153B" w:rsidP="004D153B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49" w:name="103061"/>
      <w:bookmarkEnd w:id="149"/>
      <w:r w:rsidRPr="004D153B">
        <w:rPr>
          <w:color w:val="000000" w:themeColor="text1"/>
          <w:sz w:val="26"/>
          <w:szCs w:val="26"/>
        </w:rPr>
        <w:t>коррекционно-развивающую работу по оказанию своевременной специализированной помощи в освоении содержания образования и коррекции недостатков в физическом и (или) психическом развитии слабослышащих и позднооглохших обучающихся;</w:t>
      </w:r>
    </w:p>
    <w:p w:rsidR="004D153B" w:rsidRPr="004D153B" w:rsidRDefault="004D153B" w:rsidP="004D153B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50" w:name="103062"/>
      <w:bookmarkEnd w:id="150"/>
      <w:r w:rsidRPr="004D153B">
        <w:rPr>
          <w:color w:val="000000" w:themeColor="text1"/>
          <w:sz w:val="26"/>
          <w:szCs w:val="26"/>
        </w:rPr>
        <w:t xml:space="preserve">консультативную работу, обеспечивающую возможность своевременного решения вопросов, возникающих у педагогических работников, родителей (законных представителей) в процессе освоения </w:t>
      </w:r>
      <w:proofErr w:type="gramStart"/>
      <w:r w:rsidRPr="004D153B">
        <w:rPr>
          <w:color w:val="000000" w:themeColor="text1"/>
          <w:sz w:val="26"/>
          <w:szCs w:val="26"/>
        </w:rPr>
        <w:t>обучающимися</w:t>
      </w:r>
      <w:proofErr w:type="gramEnd"/>
      <w:r w:rsidRPr="004D153B">
        <w:rPr>
          <w:color w:val="000000" w:themeColor="text1"/>
          <w:sz w:val="26"/>
          <w:szCs w:val="26"/>
        </w:rPr>
        <w:t xml:space="preserve"> АООП НОО;</w:t>
      </w:r>
    </w:p>
    <w:p w:rsidR="004D153B" w:rsidRPr="004D153B" w:rsidRDefault="004D153B" w:rsidP="004D153B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51" w:name="103063"/>
      <w:bookmarkEnd w:id="151"/>
      <w:r w:rsidRPr="004D153B">
        <w:rPr>
          <w:color w:val="000000" w:themeColor="text1"/>
          <w:sz w:val="26"/>
          <w:szCs w:val="26"/>
        </w:rPr>
        <w:t>информационно-просветительскую работу, направленную на обогащение знаний педагогических работников, родителей (законных представителей) по вопросам, связанным с особенностями организации образовательного процесса и удовлетворения особых образовательных потребностей слабослышащих и позднооглохших обучающихся.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bookmarkStart w:id="152" w:name="103064"/>
      <w:bookmarkEnd w:id="152"/>
      <w:r w:rsidRPr="004D153B">
        <w:rPr>
          <w:color w:val="000000" w:themeColor="text1"/>
          <w:sz w:val="26"/>
          <w:szCs w:val="26"/>
        </w:rPr>
        <w:t>Основными механизмами реализации Программы коррекционной работы являются: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53" w:name="103065"/>
      <w:bookmarkEnd w:id="153"/>
      <w:r w:rsidRPr="004D153B">
        <w:rPr>
          <w:color w:val="000000" w:themeColor="text1"/>
          <w:sz w:val="26"/>
          <w:szCs w:val="26"/>
        </w:rPr>
        <w:t xml:space="preserve">1) оптимально выстроенное взаимодействие специалистов образовательной организации, обеспечивающее системное сопровождение </w:t>
      </w:r>
      <w:proofErr w:type="gramStart"/>
      <w:r w:rsidRPr="004D153B">
        <w:rPr>
          <w:color w:val="000000" w:themeColor="text1"/>
          <w:sz w:val="26"/>
          <w:szCs w:val="26"/>
        </w:rPr>
        <w:t>слабослышащих</w:t>
      </w:r>
      <w:proofErr w:type="gramEnd"/>
      <w:r w:rsidRPr="004D153B">
        <w:rPr>
          <w:color w:val="000000" w:themeColor="text1"/>
          <w:sz w:val="26"/>
          <w:szCs w:val="26"/>
        </w:rPr>
        <w:t xml:space="preserve"> и позднооглохших обучающихся специалистами различного профиля;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54" w:name="103066"/>
      <w:bookmarkEnd w:id="154"/>
      <w:r w:rsidRPr="004D153B">
        <w:rPr>
          <w:color w:val="000000" w:themeColor="text1"/>
          <w:sz w:val="26"/>
          <w:szCs w:val="26"/>
        </w:rPr>
        <w:t>2) социальное партнерство, предполагающее профессиональное взаимодействие образовательной организации с внешними ресурсами.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bookmarkStart w:id="155" w:name="103067"/>
      <w:bookmarkEnd w:id="155"/>
    </w:p>
    <w:p w:rsidR="004D153B" w:rsidRPr="004D153B" w:rsidRDefault="004D153B" w:rsidP="004D1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D153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Организационный раздел </w:t>
      </w:r>
      <w:r w:rsidRPr="004D15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АООП</w:t>
      </w:r>
      <w:r w:rsidRPr="004D153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НОО слабослышащих</w:t>
      </w:r>
    </w:p>
    <w:p w:rsidR="004D153B" w:rsidRPr="004D153B" w:rsidRDefault="004D153B" w:rsidP="004D1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D153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 позднооглохших обучающихся (вариант 2.1)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D153B">
        <w:rPr>
          <w:color w:val="000000" w:themeColor="text1"/>
          <w:sz w:val="26"/>
          <w:szCs w:val="26"/>
        </w:rPr>
        <w:t xml:space="preserve">Обязательные предметные области и учебные предметы соответствуют положениям федерального учебного плана в ООП НОО. Во внеурочную область федерального учебного плана включаются коррекционно-развивающие занятия по программе коррекционной работы в объеме 5 часов в неделю на одного обучающегося 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bookmarkStart w:id="156" w:name="103070"/>
      <w:bookmarkEnd w:id="156"/>
      <w:r w:rsidRPr="004D153B">
        <w:rPr>
          <w:color w:val="000000" w:themeColor="text1"/>
          <w:sz w:val="26"/>
          <w:szCs w:val="26"/>
        </w:rPr>
        <w:t>Система условий реализации АООП НОО обеспечивает достижение планируемых результатов освоения АООП НОО. Система условий должна учитывать особенности организации, а также ее взаимодействие с социальными партнерами.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bookmarkStart w:id="157" w:name="103071"/>
      <w:bookmarkEnd w:id="157"/>
      <w:r w:rsidRPr="004D153B">
        <w:rPr>
          <w:color w:val="000000" w:themeColor="text1"/>
          <w:sz w:val="26"/>
          <w:szCs w:val="26"/>
        </w:rPr>
        <w:t>Система условий должна содержать:</w:t>
      </w:r>
    </w:p>
    <w:p w:rsidR="004D153B" w:rsidRPr="004D153B" w:rsidRDefault="004D153B" w:rsidP="004D153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58" w:name="103072"/>
      <w:bookmarkEnd w:id="158"/>
      <w:r w:rsidRPr="004D153B">
        <w:rPr>
          <w:color w:val="000000" w:themeColor="text1"/>
          <w:sz w:val="26"/>
          <w:szCs w:val="26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4D153B" w:rsidRPr="004D153B" w:rsidRDefault="004D153B" w:rsidP="004D153B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59" w:name="103073"/>
      <w:bookmarkEnd w:id="159"/>
      <w:proofErr w:type="gramStart"/>
      <w:r w:rsidRPr="004D153B">
        <w:rPr>
          <w:color w:val="000000" w:themeColor="text1"/>
          <w:sz w:val="26"/>
          <w:szCs w:val="26"/>
        </w:rPr>
        <w:t>контроль за</w:t>
      </w:r>
      <w:proofErr w:type="gramEnd"/>
      <w:r w:rsidRPr="004D153B">
        <w:rPr>
          <w:color w:val="000000" w:themeColor="text1"/>
          <w:sz w:val="26"/>
          <w:szCs w:val="26"/>
        </w:rPr>
        <w:t xml:space="preserve"> состоянием системы условий.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bookmarkStart w:id="160" w:name="103074"/>
      <w:bookmarkEnd w:id="160"/>
      <w:proofErr w:type="gramStart"/>
      <w:r w:rsidRPr="004D153B">
        <w:rPr>
          <w:color w:val="000000" w:themeColor="text1"/>
          <w:sz w:val="26"/>
          <w:szCs w:val="26"/>
        </w:rPr>
        <w:t xml:space="preserve">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среды, обеспечивающей: высокое качество образования, его доступность, открытость и привлекательность для всех обучающихся, их родителей (законных представителей) и всего общества; духовно-нравственное развитие, воспитание слабослышащих и позднооглохших </w:t>
      </w:r>
      <w:r w:rsidRPr="004D153B">
        <w:rPr>
          <w:color w:val="000000" w:themeColor="text1"/>
          <w:sz w:val="26"/>
          <w:szCs w:val="26"/>
        </w:rPr>
        <w:lastRenderedPageBreak/>
        <w:t>обучающихся; охрану и укрепление их физического, психического и социального здоровья;</w:t>
      </w:r>
      <w:proofErr w:type="gramEnd"/>
      <w:r w:rsidRPr="004D153B">
        <w:rPr>
          <w:color w:val="000000" w:themeColor="text1"/>
          <w:sz w:val="26"/>
          <w:szCs w:val="26"/>
        </w:rPr>
        <w:t xml:space="preserve"> коррекцию нарушений развития и профилактику возникновения вторичных отклонений развития.</w:t>
      </w:r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bookmarkStart w:id="161" w:name="103075"/>
      <w:bookmarkEnd w:id="161"/>
      <w:proofErr w:type="gramStart"/>
      <w:r w:rsidRPr="004D153B">
        <w:rPr>
          <w:color w:val="000000" w:themeColor="text1"/>
          <w:sz w:val="26"/>
          <w:szCs w:val="26"/>
        </w:rPr>
        <w:t>В целях обеспечения реализации АООП НОО для слабослышащих и позднооглохших обучающихся в образовательной организации должны создаваться условия, обеспечивающие возможность:</w:t>
      </w:r>
      <w:proofErr w:type="gramEnd"/>
    </w:p>
    <w:p w:rsidR="004D153B" w:rsidRPr="004D153B" w:rsidRDefault="004D153B" w:rsidP="004D153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62" w:name="103076"/>
      <w:bookmarkEnd w:id="162"/>
      <w:r w:rsidRPr="004D153B">
        <w:rPr>
          <w:color w:val="000000" w:themeColor="text1"/>
          <w:sz w:val="26"/>
          <w:szCs w:val="26"/>
        </w:rPr>
        <w:t>достижения планируемых результатов освоения АООП НОО всеми обучающимися;</w:t>
      </w:r>
    </w:p>
    <w:p w:rsidR="004D153B" w:rsidRPr="004D153B" w:rsidRDefault="004D153B" w:rsidP="004D153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63" w:name="103077"/>
      <w:bookmarkEnd w:id="163"/>
      <w:r w:rsidRPr="004D153B">
        <w:rPr>
          <w:color w:val="000000" w:themeColor="text1"/>
          <w:sz w:val="26"/>
          <w:szCs w:val="26"/>
        </w:rPr>
        <w:t>выявления и развития способностей обучающихся через систему секций, студий и кружков, и через использование возможностей образовательных организаций дополнительного образования;</w:t>
      </w:r>
    </w:p>
    <w:p w:rsidR="004D153B" w:rsidRPr="004D153B" w:rsidRDefault="004D153B" w:rsidP="004D153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64" w:name="103078"/>
      <w:bookmarkEnd w:id="164"/>
      <w:r w:rsidRPr="004D153B">
        <w:rPr>
          <w:color w:val="000000" w:themeColor="text1"/>
          <w:sz w:val="26"/>
          <w:szCs w:val="26"/>
        </w:rPr>
        <w:t xml:space="preserve">расширения социального опыта и социальных контактов слабослышащих и позднооглохших обучающихся, в том числе с </w:t>
      </w:r>
      <w:proofErr w:type="gramStart"/>
      <w:r w:rsidRPr="004D153B">
        <w:rPr>
          <w:color w:val="000000" w:themeColor="text1"/>
          <w:sz w:val="26"/>
          <w:szCs w:val="26"/>
        </w:rPr>
        <w:t>обучающимися</w:t>
      </w:r>
      <w:proofErr w:type="gramEnd"/>
      <w:r w:rsidRPr="004D153B">
        <w:rPr>
          <w:color w:val="000000" w:themeColor="text1"/>
          <w:sz w:val="26"/>
          <w:szCs w:val="26"/>
        </w:rPr>
        <w:t>, не имеющими ограниченных возможностей здоровья;</w:t>
      </w:r>
    </w:p>
    <w:p w:rsidR="004D153B" w:rsidRPr="004D153B" w:rsidRDefault="004D153B" w:rsidP="004D153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65" w:name="103079"/>
      <w:bookmarkEnd w:id="165"/>
      <w:r w:rsidRPr="004D153B">
        <w:rPr>
          <w:color w:val="000000" w:themeColor="text1"/>
          <w:sz w:val="26"/>
          <w:szCs w:val="26"/>
        </w:rPr>
        <w:t>учета особых образовательных потребностей, характерных для данной группы обучающихся;</w:t>
      </w:r>
    </w:p>
    <w:p w:rsidR="004D153B" w:rsidRPr="004D153B" w:rsidRDefault="004D153B" w:rsidP="004D153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66" w:name="103080"/>
      <w:bookmarkEnd w:id="166"/>
      <w:r w:rsidRPr="004D153B">
        <w:rPr>
          <w:color w:val="000000" w:themeColor="text1"/>
          <w:sz w:val="26"/>
          <w:szCs w:val="26"/>
        </w:rPr>
        <w:t xml:space="preserve">участия обучающихся, их родителей (законных представителей), педагогических работников и общественности в разработке АООП НОО, проектировании и развитии </w:t>
      </w:r>
      <w:proofErr w:type="spellStart"/>
      <w:r w:rsidRPr="004D153B">
        <w:rPr>
          <w:color w:val="000000" w:themeColor="text1"/>
          <w:sz w:val="26"/>
          <w:szCs w:val="26"/>
        </w:rPr>
        <w:t>внутришкольной</w:t>
      </w:r>
      <w:proofErr w:type="spellEnd"/>
      <w:r w:rsidRPr="004D153B">
        <w:rPr>
          <w:color w:val="000000" w:themeColor="text1"/>
          <w:sz w:val="26"/>
          <w:szCs w:val="26"/>
        </w:rPr>
        <w:t xml:space="preserve"> социальной среды, а также в формировании и реализации индивидуальных образовательных маршрутов обучающихся;</w:t>
      </w:r>
    </w:p>
    <w:p w:rsidR="004D153B" w:rsidRPr="004D153B" w:rsidRDefault="004D153B" w:rsidP="004D153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67" w:name="103081"/>
      <w:bookmarkEnd w:id="167"/>
      <w:r w:rsidRPr="004D153B">
        <w:rPr>
          <w:color w:val="000000" w:themeColor="text1"/>
          <w:sz w:val="26"/>
          <w:szCs w:val="26"/>
        </w:rPr>
        <w:t>эффективного использования времени, отведенного на реализацию части АООП НОО, формируемой участниками образовательного процесса, в соответствии с запросами слабослышащих и позднооглохших обучающихся и их родителей (законных представителей), спецификой образовательной организации;</w:t>
      </w:r>
    </w:p>
    <w:p w:rsidR="004D153B" w:rsidRPr="004D153B" w:rsidRDefault="004D153B" w:rsidP="004D153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68" w:name="103082"/>
      <w:bookmarkEnd w:id="168"/>
      <w:r w:rsidRPr="004D153B">
        <w:rPr>
          <w:color w:val="000000" w:themeColor="text1"/>
          <w:sz w:val="26"/>
          <w:szCs w:val="26"/>
        </w:rPr>
        <w:t xml:space="preserve">использования в образовательном процессе современных образовательных технологий деятельностного типа, </w:t>
      </w:r>
      <w:proofErr w:type="spellStart"/>
      <w:r w:rsidRPr="004D153B">
        <w:rPr>
          <w:color w:val="000000" w:themeColor="text1"/>
          <w:sz w:val="26"/>
          <w:szCs w:val="26"/>
        </w:rPr>
        <w:t>сурдотехнических</w:t>
      </w:r>
      <w:proofErr w:type="spellEnd"/>
      <w:r w:rsidRPr="004D153B">
        <w:rPr>
          <w:color w:val="000000" w:themeColor="text1"/>
          <w:sz w:val="26"/>
          <w:szCs w:val="26"/>
        </w:rPr>
        <w:t xml:space="preserve"> средств обучения и средств обучения, соответствующих особым образовательным потребностям слабослышащих и позднооглохших обучающихся по возможности;</w:t>
      </w:r>
    </w:p>
    <w:p w:rsidR="004D153B" w:rsidRPr="004D153B" w:rsidRDefault="004D153B" w:rsidP="004D153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69" w:name="103083"/>
      <w:bookmarkEnd w:id="169"/>
      <w:r w:rsidRPr="004D153B">
        <w:rPr>
          <w:color w:val="000000" w:themeColor="text1"/>
          <w:sz w:val="26"/>
          <w:szCs w:val="26"/>
        </w:rPr>
        <w:t>обновления содержания АООП НОО, методик и технологий ее реализации в соответствии с динамикой развития системы образования, запросов слабослышащих и позднооглохших обучающихся и их родителей (законных представителей);</w:t>
      </w:r>
    </w:p>
    <w:p w:rsidR="004D153B" w:rsidRPr="004D153B" w:rsidRDefault="004D153B" w:rsidP="004D153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70" w:name="103084"/>
      <w:bookmarkEnd w:id="170"/>
      <w:r w:rsidRPr="004D153B">
        <w:rPr>
          <w:color w:val="000000" w:themeColor="text1"/>
          <w:sz w:val="26"/>
          <w:szCs w:val="26"/>
        </w:rPr>
        <w:t>эффективного управления образовательной организацией с использованием ИКТ, современных механизмов финансирования;</w:t>
      </w:r>
    </w:p>
    <w:p w:rsidR="004D153B" w:rsidRPr="004D153B" w:rsidRDefault="004D153B" w:rsidP="004D153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bookmarkStart w:id="171" w:name="103085"/>
      <w:bookmarkEnd w:id="171"/>
      <w:proofErr w:type="gramStart"/>
      <w:r w:rsidRPr="004D153B">
        <w:rPr>
          <w:color w:val="000000" w:themeColor="text1"/>
          <w:sz w:val="26"/>
          <w:szCs w:val="26"/>
        </w:rPr>
        <w:t>эффективной самостоятельной работы слабослышащих и позднооглохших обучающихся при поддержке педагогических работников.</w:t>
      </w:r>
      <w:proofErr w:type="gramEnd"/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bookmarkStart w:id="172" w:name="103086"/>
      <w:bookmarkEnd w:id="172"/>
    </w:p>
    <w:p w:rsidR="004D153B" w:rsidRPr="004D153B" w:rsidRDefault="004D153B" w:rsidP="004D153B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4D153B">
        <w:rPr>
          <w:color w:val="000000" w:themeColor="text1"/>
          <w:sz w:val="26"/>
          <w:szCs w:val="26"/>
        </w:rPr>
        <w:t xml:space="preserve">Федеральный календарный учебный график, федеральный календарный план </w:t>
      </w:r>
      <w:proofErr w:type="gramStart"/>
      <w:r w:rsidRPr="004D153B">
        <w:rPr>
          <w:color w:val="000000" w:themeColor="text1"/>
          <w:sz w:val="26"/>
          <w:szCs w:val="26"/>
        </w:rPr>
        <w:t>воспитательной</w:t>
      </w:r>
      <w:proofErr w:type="gramEnd"/>
      <w:r w:rsidRPr="004D153B">
        <w:rPr>
          <w:color w:val="000000" w:themeColor="text1"/>
          <w:sz w:val="26"/>
          <w:szCs w:val="26"/>
        </w:rPr>
        <w:t xml:space="preserve"> работы соответствуют данным разделам ООП НОО.</w:t>
      </w:r>
    </w:p>
    <w:p w:rsidR="004D153B" w:rsidRPr="004D153B" w:rsidRDefault="004D153B" w:rsidP="004D153B">
      <w:pPr>
        <w:pStyle w:val="1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4D153B" w:rsidRPr="004D153B" w:rsidRDefault="004D153B" w:rsidP="004D153B">
      <w:pPr>
        <w:pStyle w:val="1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4D153B" w:rsidRPr="004D153B" w:rsidRDefault="004D153B" w:rsidP="004D153B">
      <w:pPr>
        <w:pStyle w:val="1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4D153B" w:rsidRPr="004D153B" w:rsidRDefault="004D153B" w:rsidP="004D153B">
      <w:pPr>
        <w:pStyle w:val="1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4D153B" w:rsidRPr="004D153B" w:rsidRDefault="004D153B" w:rsidP="004D153B">
      <w:pPr>
        <w:pStyle w:val="1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4D153B" w:rsidRPr="004D153B" w:rsidRDefault="004D153B" w:rsidP="004D153B">
      <w:pPr>
        <w:pStyle w:val="1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4D153B" w:rsidRPr="004D153B" w:rsidRDefault="004D153B" w:rsidP="004D153B">
      <w:pPr>
        <w:pStyle w:val="1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4D153B" w:rsidRPr="004D153B" w:rsidRDefault="004D153B" w:rsidP="004D153B">
      <w:pPr>
        <w:pStyle w:val="1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4D153B" w:rsidRPr="004D153B" w:rsidRDefault="004D153B" w:rsidP="004D153B">
      <w:pPr>
        <w:pStyle w:val="1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4D153B" w:rsidRPr="004D153B" w:rsidRDefault="004D153B" w:rsidP="004D153B">
      <w:pPr>
        <w:pStyle w:val="1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4D153B" w:rsidRPr="004D153B" w:rsidRDefault="004D153B" w:rsidP="004D15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2261" w:rsidRPr="004D153B" w:rsidRDefault="00D72261" w:rsidP="004D153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72261" w:rsidRPr="004D153B" w:rsidSect="004D1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6FE6"/>
    <w:multiLevelType w:val="hybridMultilevel"/>
    <w:tmpl w:val="1BD0400A"/>
    <w:lvl w:ilvl="0" w:tplc="AC00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9340E"/>
    <w:multiLevelType w:val="hybridMultilevel"/>
    <w:tmpl w:val="986009C4"/>
    <w:lvl w:ilvl="0" w:tplc="AC003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390D11"/>
    <w:multiLevelType w:val="hybridMultilevel"/>
    <w:tmpl w:val="08749F16"/>
    <w:lvl w:ilvl="0" w:tplc="AC00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69BC"/>
    <w:multiLevelType w:val="hybridMultilevel"/>
    <w:tmpl w:val="1CF2C83C"/>
    <w:lvl w:ilvl="0" w:tplc="AC00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F2CA6"/>
    <w:multiLevelType w:val="hybridMultilevel"/>
    <w:tmpl w:val="0DC45818"/>
    <w:lvl w:ilvl="0" w:tplc="AC00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85308"/>
    <w:multiLevelType w:val="hybridMultilevel"/>
    <w:tmpl w:val="8874706E"/>
    <w:lvl w:ilvl="0" w:tplc="A3BCE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116C9"/>
    <w:multiLevelType w:val="hybridMultilevel"/>
    <w:tmpl w:val="C0BC888A"/>
    <w:lvl w:ilvl="0" w:tplc="AC00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773CD"/>
    <w:multiLevelType w:val="hybridMultilevel"/>
    <w:tmpl w:val="82BA89A8"/>
    <w:lvl w:ilvl="0" w:tplc="AC00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5461E"/>
    <w:multiLevelType w:val="hybridMultilevel"/>
    <w:tmpl w:val="5AD2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31177"/>
    <w:multiLevelType w:val="hybridMultilevel"/>
    <w:tmpl w:val="448E6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9C11DC"/>
    <w:multiLevelType w:val="hybridMultilevel"/>
    <w:tmpl w:val="A05EC5F0"/>
    <w:lvl w:ilvl="0" w:tplc="AC00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D40A8"/>
    <w:multiLevelType w:val="hybridMultilevel"/>
    <w:tmpl w:val="60FCF7AA"/>
    <w:lvl w:ilvl="0" w:tplc="AC00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743AA"/>
    <w:multiLevelType w:val="hybridMultilevel"/>
    <w:tmpl w:val="029C6CA2"/>
    <w:lvl w:ilvl="0" w:tplc="AC00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84BF8"/>
    <w:multiLevelType w:val="hybridMultilevel"/>
    <w:tmpl w:val="61323EE8"/>
    <w:lvl w:ilvl="0" w:tplc="AC00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50813"/>
    <w:multiLevelType w:val="hybridMultilevel"/>
    <w:tmpl w:val="CAC2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D2592"/>
    <w:multiLevelType w:val="hybridMultilevel"/>
    <w:tmpl w:val="1A3842C2"/>
    <w:lvl w:ilvl="0" w:tplc="AC00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4"/>
  </w:num>
  <w:num w:numId="12">
    <w:abstractNumId w:val="0"/>
  </w:num>
  <w:num w:numId="13">
    <w:abstractNumId w:val="7"/>
  </w:num>
  <w:num w:numId="14">
    <w:abstractNumId w:val="1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78"/>
    <w:rsid w:val="00170771"/>
    <w:rsid w:val="003F1CC8"/>
    <w:rsid w:val="004D153B"/>
    <w:rsid w:val="00D72261"/>
    <w:rsid w:val="00E1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3B"/>
  </w:style>
  <w:style w:type="paragraph" w:styleId="1">
    <w:name w:val="heading 1"/>
    <w:basedOn w:val="a"/>
    <w:link w:val="10"/>
    <w:uiPriority w:val="9"/>
    <w:qFormat/>
    <w:rsid w:val="004D1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15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153B"/>
    <w:pPr>
      <w:ind w:left="720"/>
      <w:contextualSpacing/>
    </w:pPr>
  </w:style>
  <w:style w:type="paragraph" w:customStyle="1" w:styleId="pcenter">
    <w:name w:val="pcenter"/>
    <w:basedOn w:val="a"/>
    <w:uiPriority w:val="99"/>
    <w:rsid w:val="004D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4D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D153B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3B"/>
  </w:style>
  <w:style w:type="paragraph" w:styleId="1">
    <w:name w:val="heading 1"/>
    <w:basedOn w:val="a"/>
    <w:link w:val="10"/>
    <w:uiPriority w:val="9"/>
    <w:qFormat/>
    <w:rsid w:val="004D1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15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153B"/>
    <w:pPr>
      <w:ind w:left="720"/>
      <w:contextualSpacing/>
    </w:pPr>
  </w:style>
  <w:style w:type="paragraph" w:customStyle="1" w:styleId="pcenter">
    <w:name w:val="pcenter"/>
    <w:basedOn w:val="a"/>
    <w:uiPriority w:val="99"/>
    <w:rsid w:val="004D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4D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D153B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13" Type="http://schemas.openxmlformats.org/officeDocument/2006/relationships/hyperlink" Target="https://sudact.ru/law/prikaz-minobrnauki-rossii-ot-19122014-n-1598/prilozheni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prikaz-minprosveshcheniia-rossii-ot-24112022-n-1023/federalnaia-adaptirovannaia-obrazovatelnaia-programma-nachalnogo/xvi/42/42.3/" TargetMode="External"/><Relationship Id="rId12" Type="http://schemas.openxmlformats.org/officeDocument/2006/relationships/hyperlink" Target="https://sudact.ru/law/prikaz-minobrnauki-rossii-ot-19122014-n-1598/prilozhenie/" TargetMode="External"/><Relationship Id="rId17" Type="http://schemas.openxmlformats.org/officeDocument/2006/relationships/hyperlink" Target="https://sudact.ru/law/postanovlenie-glavnogo-gosudarstvennogo-sanitarnogo-vracha-rf-ot_135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prikaz-minprosveshcheniia-rossii-ot-31052021-n-28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obrnauki-rossii-ot-19122014-n-1598/prilozhenie/" TargetMode="External"/><Relationship Id="rId11" Type="http://schemas.openxmlformats.org/officeDocument/2006/relationships/hyperlink" Target="https://sudact.ru/law/prikaz-minprosveshcheniia-rossii-ot-24112022-n-1023/federalnaia-adaptirovannaia-obrazovatelnaia-programma-nachalnogo/xvi/42/42.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prikaz-minobrnauki-rossii-ot-19122014-n-1598/prilozhenie/" TargetMode="External"/><Relationship Id="rId10" Type="http://schemas.openxmlformats.org/officeDocument/2006/relationships/hyperlink" Target="https://sudact.ru/law/prikaz-minprosveshcheniia-rossii-ot-24112022-n-1023/federalnaia-adaptirovannaia-obrazovatelnaia-programma-nachalnogo/xvi/42/42.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prosveshcheniia-rossii-ot-24112022-n-1023/federalnaia-adaptirovannaia-obrazovatelnaia-programma-nachalnogo/xvi/42/42.5/" TargetMode="External"/><Relationship Id="rId14" Type="http://schemas.openxmlformats.org/officeDocument/2006/relationships/hyperlink" Target="https://sudact.ru/law/prikaz-minobrnauki-rossii-ot-19122014-n-1598/prilo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7023</Words>
  <Characters>40034</Characters>
  <Application>Microsoft Office Word</Application>
  <DocSecurity>0</DocSecurity>
  <Lines>333</Lines>
  <Paragraphs>93</Paragraphs>
  <ScaleCrop>false</ScaleCrop>
  <Company/>
  <LinksUpToDate>false</LinksUpToDate>
  <CharactersWithSpaces>46964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2023-09-12T07:46:00Z</dcterms:created>
  <dcterms:modified xsi:type="dcterms:W3CDTF">2024-10-31T06:11:00Z</dcterms:modified>
</cp:coreProperties>
</file>