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A5" w:rsidRPr="001B70FB" w:rsidRDefault="00441AA5" w:rsidP="00441AA5">
      <w:pPr>
        <w:spacing w:before="150" w:after="150"/>
        <w:jc w:val="center"/>
        <w:rPr>
          <w:rFonts w:ascii="Times New Roman" w:hAnsi="Times New Roman" w:cs="Times New Roman"/>
          <w:sz w:val="26"/>
          <w:szCs w:val="26"/>
        </w:rPr>
      </w:pPr>
      <w:r w:rsidRPr="001B70FB">
        <w:rPr>
          <w:rFonts w:ascii="Times New Roman" w:hAnsi="Times New Roman" w:cs="Times New Roman"/>
          <w:b/>
          <w:bCs/>
          <w:sz w:val="26"/>
          <w:szCs w:val="26"/>
        </w:rPr>
        <w:t>Памятка для родителей обучающихся 4-х классов</w:t>
      </w:r>
    </w:p>
    <w:p w:rsidR="00441AA5" w:rsidRPr="001B70FB" w:rsidRDefault="00441AA5" w:rsidP="00441AA5">
      <w:pPr>
        <w:spacing w:before="150" w:after="150"/>
        <w:jc w:val="center"/>
        <w:rPr>
          <w:rFonts w:ascii="Times New Roman" w:hAnsi="Times New Roman" w:cs="Times New Roman"/>
          <w:sz w:val="26"/>
          <w:szCs w:val="26"/>
        </w:rPr>
      </w:pPr>
      <w:r w:rsidRPr="001B70FB">
        <w:rPr>
          <w:rFonts w:ascii="Times New Roman" w:hAnsi="Times New Roman" w:cs="Times New Roman"/>
          <w:b/>
          <w:bCs/>
          <w:sz w:val="26"/>
          <w:szCs w:val="26"/>
        </w:rPr>
        <w:t>по подготовке детей к участию во Всероссийских проверочных работах</w:t>
      </w:r>
    </w:p>
    <w:p w:rsidR="00441AA5" w:rsidRPr="001B70FB" w:rsidRDefault="00441AA5" w:rsidP="00441AA5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1B70FB">
        <w:rPr>
          <w:rFonts w:ascii="Times New Roman" w:hAnsi="Times New Roman" w:cs="Times New Roman"/>
          <w:sz w:val="26"/>
          <w:szCs w:val="26"/>
        </w:rPr>
        <w:t>Федеральная служба по надзору в сфере образования и науки в соответствии с поручением Министерства образования и науки Российской Федерации проводит </w:t>
      </w:r>
      <w:r w:rsidRPr="001B70FB">
        <w:rPr>
          <w:rFonts w:ascii="Times New Roman" w:hAnsi="Times New Roman" w:cs="Times New Roman"/>
          <w:b/>
          <w:bCs/>
          <w:sz w:val="26"/>
          <w:szCs w:val="26"/>
        </w:rPr>
        <w:t>Всероссийские проверочные работы </w:t>
      </w:r>
      <w:r w:rsidRPr="001B70FB">
        <w:rPr>
          <w:rFonts w:ascii="Times New Roman" w:hAnsi="Times New Roman" w:cs="Times New Roman"/>
          <w:sz w:val="26"/>
          <w:szCs w:val="26"/>
        </w:rPr>
        <w:t xml:space="preserve">(ВПР). </w:t>
      </w:r>
    </w:p>
    <w:p w:rsidR="00441AA5" w:rsidRPr="001B70FB" w:rsidRDefault="00441AA5" w:rsidP="00441AA5">
      <w:pPr>
        <w:spacing w:before="150" w:after="150"/>
        <w:ind w:left="600"/>
        <w:rPr>
          <w:rFonts w:ascii="Times New Roman" w:hAnsi="Times New Roman" w:cs="Times New Roman"/>
          <w:sz w:val="26"/>
          <w:szCs w:val="26"/>
        </w:rPr>
      </w:pPr>
      <w:r w:rsidRPr="001B70FB">
        <w:rPr>
          <w:rFonts w:ascii="Times New Roman" w:hAnsi="Times New Roman" w:cs="Times New Roman"/>
          <w:sz w:val="26"/>
          <w:szCs w:val="26"/>
        </w:rPr>
        <w:t>по русскому языку (1 часть, диктант);</w:t>
      </w:r>
    </w:p>
    <w:p w:rsidR="00441AA5" w:rsidRPr="001B70FB" w:rsidRDefault="00441AA5" w:rsidP="00441AA5">
      <w:pPr>
        <w:spacing w:before="150" w:after="150"/>
        <w:ind w:left="600"/>
        <w:rPr>
          <w:rFonts w:ascii="Times New Roman" w:hAnsi="Times New Roman" w:cs="Times New Roman"/>
          <w:sz w:val="26"/>
          <w:szCs w:val="26"/>
        </w:rPr>
      </w:pPr>
      <w:r w:rsidRPr="001B70FB">
        <w:rPr>
          <w:rFonts w:ascii="Times New Roman" w:hAnsi="Times New Roman" w:cs="Times New Roman"/>
          <w:sz w:val="26"/>
          <w:szCs w:val="26"/>
        </w:rPr>
        <w:t>по русскому языку (2 часть);</w:t>
      </w:r>
    </w:p>
    <w:p w:rsidR="00441AA5" w:rsidRPr="001B70FB" w:rsidRDefault="00441AA5" w:rsidP="00441AA5">
      <w:pPr>
        <w:spacing w:before="150" w:after="150"/>
        <w:ind w:left="600"/>
        <w:rPr>
          <w:rFonts w:ascii="Times New Roman" w:hAnsi="Times New Roman" w:cs="Times New Roman"/>
          <w:sz w:val="26"/>
          <w:szCs w:val="26"/>
        </w:rPr>
      </w:pPr>
      <w:r w:rsidRPr="001B70FB">
        <w:rPr>
          <w:rFonts w:ascii="Times New Roman" w:hAnsi="Times New Roman" w:cs="Times New Roman"/>
          <w:sz w:val="26"/>
          <w:szCs w:val="26"/>
        </w:rPr>
        <w:t>по математике;</w:t>
      </w:r>
    </w:p>
    <w:p w:rsidR="00441AA5" w:rsidRPr="001B70FB" w:rsidRDefault="00441AA5" w:rsidP="00441AA5">
      <w:pPr>
        <w:spacing w:before="150" w:after="150"/>
        <w:ind w:left="600"/>
        <w:rPr>
          <w:rFonts w:ascii="Times New Roman" w:hAnsi="Times New Roman" w:cs="Times New Roman"/>
          <w:sz w:val="26"/>
          <w:szCs w:val="26"/>
        </w:rPr>
      </w:pPr>
      <w:r w:rsidRPr="001B70FB">
        <w:rPr>
          <w:rFonts w:ascii="Times New Roman" w:hAnsi="Times New Roman" w:cs="Times New Roman"/>
          <w:sz w:val="26"/>
          <w:szCs w:val="26"/>
        </w:rPr>
        <w:t>по окружающему миру</w:t>
      </w:r>
      <w:r w:rsidR="00C67C53">
        <w:rPr>
          <w:rFonts w:ascii="Times New Roman" w:hAnsi="Times New Roman" w:cs="Times New Roman"/>
          <w:sz w:val="26"/>
          <w:szCs w:val="26"/>
        </w:rPr>
        <w:t>, литературному чтение, иностранному языку</w:t>
      </w:r>
      <w:r w:rsidRPr="001B70FB">
        <w:rPr>
          <w:rFonts w:ascii="Times New Roman" w:hAnsi="Times New Roman" w:cs="Times New Roman"/>
          <w:sz w:val="26"/>
          <w:szCs w:val="26"/>
        </w:rPr>
        <w:t>.</w:t>
      </w:r>
    </w:p>
    <w:p w:rsidR="00441AA5" w:rsidRPr="001B70FB" w:rsidRDefault="00441AA5" w:rsidP="001B70FB">
      <w:pPr>
        <w:spacing w:before="150" w:after="150"/>
        <w:ind w:left="600"/>
        <w:jc w:val="both"/>
        <w:rPr>
          <w:rFonts w:ascii="Times New Roman" w:hAnsi="Times New Roman" w:cs="Times New Roman"/>
          <w:sz w:val="26"/>
          <w:szCs w:val="26"/>
        </w:rPr>
      </w:pPr>
      <w:r w:rsidRPr="001B70FB">
        <w:rPr>
          <w:rFonts w:ascii="Times New Roman" w:hAnsi="Times New Roman" w:cs="Times New Roman"/>
          <w:sz w:val="26"/>
          <w:szCs w:val="26"/>
        </w:rPr>
        <w:t>На выполнение каждой из частей проверочных работ отводится 45 минут.</w:t>
      </w:r>
    </w:p>
    <w:p w:rsidR="00441AA5" w:rsidRPr="001B70FB" w:rsidRDefault="00441AA5" w:rsidP="00441AA5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B70FB">
        <w:rPr>
          <w:rFonts w:ascii="Times New Roman" w:hAnsi="Times New Roman" w:cs="Times New Roman"/>
          <w:sz w:val="26"/>
          <w:szCs w:val="26"/>
        </w:rPr>
        <w:t>Всероссийские</w:t>
      </w:r>
      <w:proofErr w:type="gramEnd"/>
      <w:r w:rsidRPr="001B70FB">
        <w:rPr>
          <w:rFonts w:ascii="Times New Roman" w:hAnsi="Times New Roman" w:cs="Times New Roman"/>
          <w:sz w:val="26"/>
          <w:szCs w:val="26"/>
        </w:rPr>
        <w:t xml:space="preserve"> проверочные работы не являются государственной итоговой аттестацией. Они проводятся на школьном уровне и представляют собой </w:t>
      </w:r>
      <w:r w:rsidR="00C67C53">
        <w:rPr>
          <w:rFonts w:ascii="Times New Roman" w:hAnsi="Times New Roman" w:cs="Times New Roman"/>
          <w:sz w:val="26"/>
          <w:szCs w:val="26"/>
        </w:rPr>
        <w:t>форму промежуточной</w:t>
      </w:r>
      <w:bookmarkStart w:id="0" w:name="_GoBack"/>
      <w:bookmarkEnd w:id="0"/>
      <w:r w:rsidR="00C67C53">
        <w:rPr>
          <w:rFonts w:ascii="Times New Roman" w:hAnsi="Times New Roman" w:cs="Times New Roman"/>
          <w:sz w:val="26"/>
          <w:szCs w:val="26"/>
        </w:rPr>
        <w:t xml:space="preserve"> аттестации.</w:t>
      </w:r>
    </w:p>
    <w:p w:rsidR="00441AA5" w:rsidRPr="001B70FB" w:rsidRDefault="00441AA5" w:rsidP="00441AA5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1B70FB">
        <w:rPr>
          <w:rFonts w:ascii="Times New Roman" w:hAnsi="Times New Roman" w:cs="Times New Roman"/>
          <w:sz w:val="26"/>
          <w:szCs w:val="26"/>
        </w:rPr>
        <w:t>Отличительными особенностями ВПР является единство подходов к составлению вариантов, проведению самих работ и их оцениванию, а также использование современных технологий, позволяющих обеспечить практически одновременное выполнение работ школьниками всей страны.</w:t>
      </w:r>
    </w:p>
    <w:p w:rsidR="00441AA5" w:rsidRPr="001B70FB" w:rsidRDefault="00441AA5" w:rsidP="00441AA5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B70FB">
        <w:rPr>
          <w:rFonts w:ascii="Times New Roman" w:hAnsi="Times New Roman" w:cs="Times New Roman"/>
          <w:i/>
          <w:iCs/>
          <w:sz w:val="26"/>
          <w:szCs w:val="26"/>
        </w:rPr>
        <w:t>Всероссийские</w:t>
      </w:r>
      <w:proofErr w:type="gramEnd"/>
      <w:r w:rsidRPr="001B70FB">
        <w:rPr>
          <w:rFonts w:ascii="Times New Roman" w:hAnsi="Times New Roman" w:cs="Times New Roman"/>
          <w:i/>
          <w:iCs/>
          <w:sz w:val="26"/>
          <w:szCs w:val="26"/>
        </w:rPr>
        <w:t xml:space="preserve"> проверочные работы – это не выпускной экзамен в начальной школе</w:t>
      </w:r>
      <w:r w:rsidRPr="001B70FB">
        <w:rPr>
          <w:rFonts w:ascii="Times New Roman" w:hAnsi="Times New Roman" w:cs="Times New Roman"/>
          <w:sz w:val="26"/>
          <w:szCs w:val="26"/>
          <w:u w:val="single"/>
        </w:rPr>
        <w:t>.</w:t>
      </w:r>
      <w:r w:rsidRPr="001B70FB">
        <w:rPr>
          <w:rFonts w:ascii="Times New Roman" w:hAnsi="Times New Roman" w:cs="Times New Roman"/>
          <w:sz w:val="26"/>
          <w:szCs w:val="26"/>
        </w:rPr>
        <w:t> Это стандартизированная контрольная работа, чтобы школы и конкретный учитель могли оценить, на каком уровне освоения образовательной программы находится его класс.</w:t>
      </w:r>
    </w:p>
    <w:p w:rsidR="00441AA5" w:rsidRPr="001B70FB" w:rsidRDefault="00441AA5" w:rsidP="00441AA5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1B70FB">
        <w:rPr>
          <w:rFonts w:ascii="Times New Roman" w:hAnsi="Times New Roman" w:cs="Times New Roman"/>
          <w:sz w:val="26"/>
          <w:szCs w:val="26"/>
        </w:rPr>
        <w:t>Результаты проверочных работ могут быть полезны родителям для определения образовательной траектории своих детей. Также они могут быть использованы для совершенствования преподавания учебных предметов в школах и развития региональных систем образования.</w:t>
      </w:r>
    </w:p>
    <w:p w:rsidR="00441AA5" w:rsidRPr="001B70FB" w:rsidRDefault="00441AA5" w:rsidP="00441AA5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1B70FB">
        <w:rPr>
          <w:rFonts w:ascii="Times New Roman" w:hAnsi="Times New Roman" w:cs="Times New Roman"/>
          <w:sz w:val="26"/>
          <w:szCs w:val="26"/>
        </w:rPr>
        <w:t>Помимо этого, проведение данных работ позволит осуществлять мониторинг результатов введения Федеральных государственных образовательных стандартов, а также послужит развитию единого образовательного пространства в Российской Федерации.</w:t>
      </w:r>
    </w:p>
    <w:p w:rsidR="00441AA5" w:rsidRPr="001B70FB" w:rsidRDefault="00441AA5" w:rsidP="00441AA5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1B70FB">
        <w:rPr>
          <w:rFonts w:ascii="Times New Roman" w:hAnsi="Times New Roman" w:cs="Times New Roman"/>
          <w:b/>
          <w:bCs/>
          <w:sz w:val="26"/>
          <w:szCs w:val="26"/>
        </w:rPr>
        <w:t>Для подготовки школьника </w:t>
      </w:r>
      <w:r w:rsidRPr="001B70FB">
        <w:rPr>
          <w:rFonts w:ascii="Times New Roman" w:hAnsi="Times New Roman" w:cs="Times New Roman"/>
          <w:sz w:val="26"/>
          <w:szCs w:val="26"/>
        </w:rPr>
        <w:t>к проверочным работам родителям необходимо соблюдать следующие правила:</w:t>
      </w:r>
    </w:p>
    <w:p w:rsidR="00441AA5" w:rsidRPr="001B70FB" w:rsidRDefault="00441AA5" w:rsidP="00441AA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</w:rPr>
      </w:pPr>
      <w:r w:rsidRPr="001B70FB">
        <w:rPr>
          <w:rFonts w:ascii="Times New Roman" w:eastAsia="Times New Roman" w:hAnsi="Times New Roman" w:cs="Times New Roman"/>
          <w:sz w:val="26"/>
          <w:szCs w:val="26"/>
        </w:rPr>
        <w:t>Создать ситуацию эмоционального комфорта для ребенка на этапе подготовки.</w:t>
      </w:r>
    </w:p>
    <w:p w:rsidR="00441AA5" w:rsidRPr="001B70FB" w:rsidRDefault="00441AA5" w:rsidP="00441AA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</w:rPr>
      </w:pPr>
      <w:r w:rsidRPr="001B70FB">
        <w:rPr>
          <w:rFonts w:ascii="Times New Roman" w:eastAsia="Times New Roman" w:hAnsi="Times New Roman" w:cs="Times New Roman"/>
          <w:sz w:val="26"/>
          <w:szCs w:val="26"/>
        </w:rPr>
        <w:t>Не нагнетать обстановку, напоминая о серьезности предстоящей работы и значимости ее результатов. Чрезмерное повышение тревоги у детей приведет к дезорганизации деятельности.</w:t>
      </w:r>
    </w:p>
    <w:p w:rsidR="00441AA5" w:rsidRPr="001B70FB" w:rsidRDefault="00441AA5" w:rsidP="00441AA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</w:rPr>
      </w:pPr>
      <w:r w:rsidRPr="001B70FB">
        <w:rPr>
          <w:rFonts w:ascii="Times New Roman" w:eastAsia="Times New Roman" w:hAnsi="Times New Roman" w:cs="Times New Roman"/>
          <w:sz w:val="26"/>
          <w:szCs w:val="26"/>
        </w:rPr>
        <w:t>Создать для ребенка ситуацию успеха, поощрения, поддержки.</w:t>
      </w:r>
    </w:p>
    <w:p w:rsidR="00441AA5" w:rsidRPr="001B70FB" w:rsidRDefault="00441AA5" w:rsidP="00441AA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</w:rPr>
      </w:pPr>
      <w:r w:rsidRPr="001B70FB">
        <w:rPr>
          <w:rFonts w:ascii="Times New Roman" w:eastAsia="Times New Roman" w:hAnsi="Times New Roman" w:cs="Times New Roman"/>
          <w:sz w:val="26"/>
          <w:szCs w:val="26"/>
        </w:rPr>
        <w:t>Обеспечить детям ощущение эмоциональной поддержки во время проведения ВПР.</w:t>
      </w:r>
    </w:p>
    <w:p w:rsidR="00441AA5" w:rsidRPr="001B70FB" w:rsidRDefault="00441AA5" w:rsidP="00441AA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</w:rPr>
      </w:pPr>
      <w:r w:rsidRPr="001B70FB">
        <w:rPr>
          <w:rFonts w:ascii="Times New Roman" w:eastAsia="Times New Roman" w:hAnsi="Times New Roman" w:cs="Times New Roman"/>
          <w:sz w:val="26"/>
          <w:szCs w:val="26"/>
        </w:rPr>
        <w:t>Создать в семье благоприятный климат: эмоционально ровный настрой родителей, наличие поддержки детям.</w:t>
      </w:r>
    </w:p>
    <w:p w:rsidR="00441AA5" w:rsidRPr="001B70FB" w:rsidRDefault="00441AA5" w:rsidP="00441AA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</w:rPr>
      </w:pPr>
      <w:r w:rsidRPr="001B70FB">
        <w:rPr>
          <w:rFonts w:ascii="Times New Roman" w:eastAsia="Times New Roman" w:hAnsi="Times New Roman" w:cs="Times New Roman"/>
          <w:sz w:val="26"/>
          <w:szCs w:val="26"/>
        </w:rPr>
        <w:t>Развивать самостоятельность учащихся в процессе жизненного самоопределения</w:t>
      </w:r>
      <w:r w:rsidRPr="001B70F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:rsidR="00441AA5" w:rsidRPr="001B70FB" w:rsidRDefault="00441AA5" w:rsidP="00441AA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</w:rPr>
      </w:pPr>
      <w:r w:rsidRPr="001B70FB">
        <w:rPr>
          <w:rFonts w:ascii="Times New Roman" w:eastAsia="Times New Roman" w:hAnsi="Times New Roman" w:cs="Times New Roman"/>
          <w:sz w:val="26"/>
          <w:szCs w:val="26"/>
        </w:rPr>
        <w:t>Следить за правильной организацией режима дня ребенка.</w:t>
      </w:r>
    </w:p>
    <w:p w:rsidR="00441AA5" w:rsidRPr="001B70FB" w:rsidRDefault="00441AA5" w:rsidP="00441AA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</w:rPr>
      </w:pPr>
      <w:r w:rsidRPr="001B70FB">
        <w:rPr>
          <w:rFonts w:ascii="Times New Roman" w:eastAsia="Times New Roman" w:hAnsi="Times New Roman" w:cs="Times New Roman"/>
          <w:sz w:val="26"/>
          <w:szCs w:val="26"/>
        </w:rPr>
        <w:t>Следить за записями домашних заданий в дневнике, проверять их выполнение.</w:t>
      </w:r>
    </w:p>
    <w:p w:rsidR="00441AA5" w:rsidRPr="001B70FB" w:rsidRDefault="00441AA5" w:rsidP="001B70F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</w:rPr>
      </w:pPr>
      <w:r w:rsidRPr="001B70FB">
        <w:rPr>
          <w:rFonts w:ascii="Times New Roman" w:eastAsia="Times New Roman" w:hAnsi="Times New Roman" w:cs="Times New Roman"/>
          <w:sz w:val="26"/>
          <w:szCs w:val="26"/>
        </w:rPr>
        <w:t>Приучать детей к самостоятельности.</w:t>
      </w:r>
    </w:p>
    <w:p w:rsidR="00441AA5" w:rsidRPr="001B70FB" w:rsidRDefault="00441AA5" w:rsidP="001B70FB">
      <w:pPr>
        <w:spacing w:before="150" w:after="150"/>
        <w:jc w:val="center"/>
        <w:rPr>
          <w:rFonts w:ascii="Times New Roman" w:hAnsi="Times New Roman" w:cs="Times New Roman"/>
          <w:sz w:val="26"/>
          <w:szCs w:val="26"/>
        </w:rPr>
      </w:pPr>
      <w:r w:rsidRPr="001B70FB">
        <w:rPr>
          <w:rFonts w:ascii="Times New Roman" w:hAnsi="Times New Roman" w:cs="Times New Roman"/>
          <w:sz w:val="26"/>
          <w:szCs w:val="26"/>
        </w:rPr>
        <w:t>Удачи всем нам в подготовке и проведении ВПР!</w:t>
      </w:r>
    </w:p>
    <w:p w:rsidR="00D0461E" w:rsidRPr="001B70FB" w:rsidRDefault="00D0461E">
      <w:pPr>
        <w:rPr>
          <w:rFonts w:ascii="Times New Roman" w:hAnsi="Times New Roman" w:cs="Times New Roman"/>
          <w:sz w:val="26"/>
          <w:szCs w:val="26"/>
        </w:rPr>
      </w:pPr>
    </w:p>
    <w:sectPr w:rsidR="00D0461E" w:rsidRPr="001B70FB" w:rsidSect="001B70FB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037BC"/>
    <w:multiLevelType w:val="multilevel"/>
    <w:tmpl w:val="CD606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AA5"/>
    <w:rsid w:val="001B70FB"/>
    <w:rsid w:val="003E16FF"/>
    <w:rsid w:val="00441AA5"/>
    <w:rsid w:val="00C67C53"/>
    <w:rsid w:val="00D0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AA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a4">
    <w:name w:val="Strong"/>
    <w:basedOn w:val="a0"/>
    <w:uiPriority w:val="22"/>
    <w:qFormat/>
    <w:rsid w:val="00441AA5"/>
    <w:rPr>
      <w:b/>
      <w:bCs/>
    </w:rPr>
  </w:style>
  <w:style w:type="character" w:customStyle="1" w:styleId="apple-converted-space">
    <w:name w:val="apple-converted-space"/>
    <w:basedOn w:val="a0"/>
    <w:rsid w:val="00441AA5"/>
  </w:style>
  <w:style w:type="character" w:styleId="a5">
    <w:name w:val="Emphasis"/>
    <w:basedOn w:val="a0"/>
    <w:uiPriority w:val="20"/>
    <w:qFormat/>
    <w:rsid w:val="00441AA5"/>
    <w:rPr>
      <w:i/>
      <w:iCs/>
    </w:rPr>
  </w:style>
  <w:style w:type="character" w:customStyle="1" w:styleId="s3">
    <w:name w:val="s3"/>
    <w:basedOn w:val="a0"/>
    <w:rsid w:val="00441A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AA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a4">
    <w:name w:val="Strong"/>
    <w:basedOn w:val="a0"/>
    <w:uiPriority w:val="22"/>
    <w:qFormat/>
    <w:rsid w:val="00441AA5"/>
    <w:rPr>
      <w:b/>
      <w:bCs/>
    </w:rPr>
  </w:style>
  <w:style w:type="character" w:customStyle="1" w:styleId="apple-converted-space">
    <w:name w:val="apple-converted-space"/>
    <w:basedOn w:val="a0"/>
    <w:rsid w:val="00441AA5"/>
  </w:style>
  <w:style w:type="character" w:styleId="a5">
    <w:name w:val="Emphasis"/>
    <w:basedOn w:val="a0"/>
    <w:uiPriority w:val="20"/>
    <w:qFormat/>
    <w:rsid w:val="00441AA5"/>
    <w:rPr>
      <w:i/>
      <w:iCs/>
    </w:rPr>
  </w:style>
  <w:style w:type="character" w:customStyle="1" w:styleId="s3">
    <w:name w:val="s3"/>
    <w:basedOn w:val="a0"/>
    <w:rsid w:val="00441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2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111</cp:lastModifiedBy>
  <cp:revision>4</cp:revision>
  <dcterms:created xsi:type="dcterms:W3CDTF">2018-08-21T05:26:00Z</dcterms:created>
  <dcterms:modified xsi:type="dcterms:W3CDTF">2026-03-11T09:37:00Z</dcterms:modified>
</cp:coreProperties>
</file>