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2482" w:rsidRDefault="00DF1688">
      <w:pPr>
        <w:tabs>
          <w:tab w:val="left" w:pos="12611"/>
        </w:tabs>
        <w:ind w:left="245"/>
        <w:rPr>
          <w:sz w:val="20"/>
        </w:rPr>
      </w:pPr>
      <w:r>
        <w:rPr>
          <w:noProof/>
          <w:position w:val="22"/>
          <w:sz w:val="20"/>
          <w:lang w:eastAsia="ru-RU"/>
        </w:rPr>
        <w:drawing>
          <wp:inline distT="0" distB="0" distL="0" distR="0">
            <wp:extent cx="2342768" cy="766952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2768" cy="766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2"/>
          <w:sz w:val="20"/>
        </w:rPr>
        <w:tab/>
      </w:r>
      <w:r>
        <w:rPr>
          <w:noProof/>
          <w:sz w:val="20"/>
          <w:lang w:eastAsia="ru-RU"/>
        </w:rPr>
        <w:drawing>
          <wp:inline distT="0" distB="0" distL="0" distR="0">
            <wp:extent cx="1905217" cy="1037272"/>
            <wp:effectExtent l="0" t="0" r="0" b="0"/>
            <wp:docPr id="2" name="Image 2" descr="Безымянный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Безымянный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217" cy="1037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2482" w:rsidRDefault="006B2482">
      <w:pPr>
        <w:spacing w:before="150"/>
        <w:rPr>
          <w:sz w:val="36"/>
        </w:rPr>
      </w:pPr>
    </w:p>
    <w:p w:rsidR="006B2482" w:rsidRDefault="00DF1688">
      <w:pPr>
        <w:pStyle w:val="a3"/>
        <w:ind w:left="1320"/>
      </w:pPr>
      <w:r>
        <w:rPr>
          <w:color w:val="538DD3"/>
        </w:rPr>
        <w:t>Педагогический</w:t>
      </w:r>
      <w:r>
        <w:rPr>
          <w:color w:val="538DD3"/>
          <w:spacing w:val="-5"/>
        </w:rPr>
        <w:t xml:space="preserve"> </w:t>
      </w:r>
      <w:r>
        <w:rPr>
          <w:color w:val="538DD3"/>
        </w:rPr>
        <w:t>состав</w:t>
      </w:r>
      <w:r>
        <w:rPr>
          <w:color w:val="538DD3"/>
          <w:spacing w:val="-2"/>
        </w:rPr>
        <w:t xml:space="preserve"> </w:t>
      </w:r>
      <w:r>
        <w:rPr>
          <w:color w:val="538DD3"/>
        </w:rPr>
        <w:t>центра</w:t>
      </w:r>
      <w:r>
        <w:rPr>
          <w:color w:val="538DD3"/>
          <w:spacing w:val="-6"/>
        </w:rPr>
        <w:t xml:space="preserve"> </w:t>
      </w:r>
      <w:r>
        <w:rPr>
          <w:color w:val="538DD3"/>
        </w:rPr>
        <w:t>«Точка</w:t>
      </w:r>
      <w:r>
        <w:rPr>
          <w:color w:val="538DD3"/>
          <w:spacing w:val="-7"/>
        </w:rPr>
        <w:t xml:space="preserve"> </w:t>
      </w:r>
      <w:r>
        <w:rPr>
          <w:color w:val="538DD3"/>
        </w:rPr>
        <w:t>Роста»</w:t>
      </w:r>
      <w:r>
        <w:rPr>
          <w:color w:val="538DD3"/>
          <w:spacing w:val="-2"/>
        </w:rPr>
        <w:t xml:space="preserve"> </w:t>
      </w:r>
      <w:r>
        <w:rPr>
          <w:color w:val="538DD3"/>
        </w:rPr>
        <w:t>на</w:t>
      </w:r>
      <w:r>
        <w:rPr>
          <w:color w:val="538DD3"/>
          <w:spacing w:val="-7"/>
        </w:rPr>
        <w:t xml:space="preserve"> </w:t>
      </w:r>
      <w:r>
        <w:rPr>
          <w:color w:val="538DD3"/>
        </w:rPr>
        <w:t>базе</w:t>
      </w:r>
      <w:r>
        <w:rPr>
          <w:color w:val="538DD3"/>
          <w:spacing w:val="-6"/>
        </w:rPr>
        <w:t xml:space="preserve"> </w:t>
      </w:r>
      <w:r>
        <w:rPr>
          <w:color w:val="538DD3"/>
        </w:rPr>
        <w:t>МБОУ</w:t>
      </w:r>
      <w:r>
        <w:rPr>
          <w:color w:val="538DD3"/>
          <w:spacing w:val="-4"/>
        </w:rPr>
        <w:t xml:space="preserve"> </w:t>
      </w:r>
      <w:proofErr w:type="spellStart"/>
      <w:r>
        <w:rPr>
          <w:color w:val="538DD3"/>
        </w:rPr>
        <w:t>Сорская</w:t>
      </w:r>
      <w:proofErr w:type="spellEnd"/>
      <w:r>
        <w:rPr>
          <w:color w:val="538DD3"/>
          <w:spacing w:val="-2"/>
        </w:rPr>
        <w:t xml:space="preserve"> </w:t>
      </w:r>
      <w:r>
        <w:rPr>
          <w:color w:val="538DD3"/>
        </w:rPr>
        <w:t>СОШ</w:t>
      </w:r>
      <w:r>
        <w:rPr>
          <w:color w:val="538DD3"/>
          <w:spacing w:val="-5"/>
        </w:rPr>
        <w:t xml:space="preserve"> №1</w:t>
      </w:r>
    </w:p>
    <w:p w:rsidR="006B2482" w:rsidRDefault="006B2482">
      <w:pPr>
        <w:rPr>
          <w:b/>
          <w:sz w:val="20"/>
        </w:rPr>
      </w:pPr>
    </w:p>
    <w:p w:rsidR="006B2482" w:rsidRDefault="006B2482">
      <w:pPr>
        <w:rPr>
          <w:b/>
          <w:sz w:val="20"/>
        </w:rPr>
      </w:pPr>
    </w:p>
    <w:p w:rsidR="006B2482" w:rsidRDefault="006B2482">
      <w:pPr>
        <w:rPr>
          <w:b/>
          <w:sz w:val="20"/>
        </w:rPr>
      </w:pPr>
    </w:p>
    <w:p w:rsidR="006B2482" w:rsidRDefault="006B2482">
      <w:pPr>
        <w:spacing w:before="183" w:after="1"/>
        <w:rPr>
          <w:b/>
          <w:sz w:val="20"/>
        </w:rPr>
      </w:pPr>
    </w:p>
    <w:tbl>
      <w:tblPr>
        <w:tblStyle w:val="TableNormal"/>
        <w:tblW w:w="0" w:type="auto"/>
        <w:tblInd w:w="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09"/>
        <w:gridCol w:w="3904"/>
        <w:gridCol w:w="3909"/>
        <w:gridCol w:w="3905"/>
      </w:tblGrid>
      <w:tr w:rsidR="006B2482">
        <w:trPr>
          <w:trHeight w:val="738"/>
        </w:trPr>
        <w:tc>
          <w:tcPr>
            <w:tcW w:w="3909" w:type="dxa"/>
          </w:tcPr>
          <w:p w:rsidR="006B2482" w:rsidRDefault="00DF1688">
            <w:pPr>
              <w:pStyle w:val="TableParagraph"/>
              <w:spacing w:line="367" w:lineRule="exact"/>
              <w:ind w:left="11" w:right="2"/>
              <w:rPr>
                <w:b/>
                <w:sz w:val="32"/>
              </w:rPr>
            </w:pPr>
            <w:r>
              <w:rPr>
                <w:b/>
                <w:sz w:val="32"/>
              </w:rPr>
              <w:t>ФИО</w:t>
            </w:r>
            <w:r>
              <w:rPr>
                <w:b/>
                <w:spacing w:val="-4"/>
                <w:sz w:val="32"/>
              </w:rPr>
              <w:t xml:space="preserve"> </w:t>
            </w:r>
            <w:r>
              <w:rPr>
                <w:b/>
                <w:spacing w:val="-2"/>
                <w:sz w:val="32"/>
              </w:rPr>
              <w:t>педагога</w:t>
            </w:r>
          </w:p>
        </w:tc>
        <w:tc>
          <w:tcPr>
            <w:tcW w:w="3904" w:type="dxa"/>
          </w:tcPr>
          <w:p w:rsidR="006B2482" w:rsidRDefault="00DF1688">
            <w:pPr>
              <w:pStyle w:val="TableParagraph"/>
              <w:spacing w:line="367" w:lineRule="exact"/>
              <w:ind w:left="7" w:right="5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Категория</w:t>
            </w:r>
          </w:p>
        </w:tc>
        <w:tc>
          <w:tcPr>
            <w:tcW w:w="3909" w:type="dxa"/>
          </w:tcPr>
          <w:p w:rsidR="006B2482" w:rsidRDefault="00DF1688">
            <w:pPr>
              <w:pStyle w:val="TableParagraph"/>
              <w:spacing w:line="367" w:lineRule="exact"/>
              <w:ind w:right="5"/>
              <w:rPr>
                <w:b/>
                <w:sz w:val="32"/>
              </w:rPr>
            </w:pPr>
            <w:r>
              <w:rPr>
                <w:b/>
                <w:spacing w:val="-4"/>
                <w:sz w:val="32"/>
              </w:rPr>
              <w:t>Стаж</w:t>
            </w:r>
          </w:p>
        </w:tc>
        <w:tc>
          <w:tcPr>
            <w:tcW w:w="3905" w:type="dxa"/>
          </w:tcPr>
          <w:p w:rsidR="006B2482" w:rsidRDefault="00DF1688">
            <w:pPr>
              <w:pStyle w:val="TableParagraph"/>
              <w:spacing w:line="370" w:lineRule="exact"/>
              <w:ind w:left="1073" w:right="0" w:hanging="260"/>
              <w:jc w:val="left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Преподаваемая дисциплина</w:t>
            </w:r>
          </w:p>
        </w:tc>
      </w:tr>
      <w:tr w:rsidR="006B2482">
        <w:trPr>
          <w:trHeight w:val="642"/>
        </w:trPr>
        <w:tc>
          <w:tcPr>
            <w:tcW w:w="3909" w:type="dxa"/>
          </w:tcPr>
          <w:p w:rsidR="006B2482" w:rsidRDefault="00DF1688">
            <w:pPr>
              <w:pStyle w:val="TableParagraph"/>
              <w:spacing w:line="314" w:lineRule="exact"/>
              <w:ind w:right="4"/>
              <w:rPr>
                <w:sz w:val="28"/>
              </w:rPr>
            </w:pPr>
            <w:r>
              <w:rPr>
                <w:sz w:val="28"/>
              </w:rPr>
              <w:t>Кузнецова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Маргарита</w:t>
            </w:r>
          </w:p>
          <w:p w:rsidR="006B2482" w:rsidRDefault="00DF1688">
            <w:pPr>
              <w:pStyle w:val="TableParagraph"/>
              <w:spacing w:line="308" w:lineRule="exact"/>
              <w:ind w:right="10"/>
              <w:rPr>
                <w:sz w:val="28"/>
              </w:rPr>
            </w:pPr>
            <w:r>
              <w:rPr>
                <w:spacing w:val="-2"/>
                <w:sz w:val="28"/>
              </w:rPr>
              <w:t>Александровна</w:t>
            </w:r>
          </w:p>
        </w:tc>
        <w:tc>
          <w:tcPr>
            <w:tcW w:w="3904" w:type="dxa"/>
          </w:tcPr>
          <w:p w:rsidR="006B2482" w:rsidRDefault="00DF1688">
            <w:pPr>
              <w:pStyle w:val="TableParagraph"/>
              <w:spacing w:line="314" w:lineRule="exact"/>
              <w:ind w:left="2"/>
              <w:rPr>
                <w:sz w:val="28"/>
              </w:rPr>
            </w:pPr>
            <w:r>
              <w:rPr>
                <w:spacing w:val="-2"/>
                <w:sz w:val="28"/>
              </w:rPr>
              <w:t>первая</w:t>
            </w:r>
          </w:p>
        </w:tc>
        <w:tc>
          <w:tcPr>
            <w:tcW w:w="3909" w:type="dxa"/>
          </w:tcPr>
          <w:p w:rsidR="006B2482" w:rsidRDefault="00EA220F">
            <w:pPr>
              <w:pStyle w:val="TableParagraph"/>
              <w:spacing w:line="314" w:lineRule="exact"/>
              <w:rPr>
                <w:sz w:val="28"/>
              </w:rPr>
            </w:pPr>
            <w:r>
              <w:rPr>
                <w:sz w:val="28"/>
              </w:rPr>
              <w:t>11</w:t>
            </w:r>
            <w:r w:rsidR="00DF1688">
              <w:rPr>
                <w:spacing w:val="-2"/>
                <w:sz w:val="28"/>
              </w:rPr>
              <w:t xml:space="preserve"> </w:t>
            </w:r>
            <w:r w:rsidR="00DF1688">
              <w:rPr>
                <w:spacing w:val="-5"/>
                <w:sz w:val="28"/>
              </w:rPr>
              <w:t>лет</w:t>
            </w:r>
          </w:p>
        </w:tc>
        <w:tc>
          <w:tcPr>
            <w:tcW w:w="3905" w:type="dxa"/>
          </w:tcPr>
          <w:p w:rsidR="006B2482" w:rsidRDefault="00DF1688">
            <w:pPr>
              <w:pStyle w:val="TableParagraph"/>
              <w:spacing w:line="314" w:lineRule="exact"/>
              <w:ind w:left="7" w:right="12"/>
              <w:rPr>
                <w:sz w:val="28"/>
              </w:rPr>
            </w:pPr>
            <w:r>
              <w:rPr>
                <w:spacing w:val="-2"/>
                <w:sz w:val="28"/>
              </w:rPr>
              <w:t>Робототехника</w:t>
            </w:r>
          </w:p>
        </w:tc>
      </w:tr>
      <w:tr w:rsidR="006B2482">
        <w:trPr>
          <w:trHeight w:val="642"/>
        </w:trPr>
        <w:tc>
          <w:tcPr>
            <w:tcW w:w="3909" w:type="dxa"/>
          </w:tcPr>
          <w:p w:rsidR="006B2482" w:rsidRDefault="00EA220F">
            <w:pPr>
              <w:pStyle w:val="TableParagraph"/>
              <w:ind w:right="9"/>
              <w:rPr>
                <w:sz w:val="28"/>
              </w:rPr>
            </w:pPr>
            <w:r>
              <w:rPr>
                <w:sz w:val="28"/>
              </w:rPr>
              <w:t>Горячева Екатерина Владимировна</w:t>
            </w:r>
          </w:p>
        </w:tc>
        <w:tc>
          <w:tcPr>
            <w:tcW w:w="3904" w:type="dxa"/>
          </w:tcPr>
          <w:p w:rsidR="006B2482" w:rsidRDefault="00DF1688">
            <w:pPr>
              <w:pStyle w:val="TableParagraph"/>
              <w:ind w:left="6" w:right="5"/>
              <w:rPr>
                <w:sz w:val="28"/>
              </w:rPr>
            </w:pPr>
            <w:r>
              <w:rPr>
                <w:spacing w:val="-2"/>
                <w:sz w:val="28"/>
              </w:rPr>
              <w:t>высшая</w:t>
            </w:r>
          </w:p>
        </w:tc>
        <w:tc>
          <w:tcPr>
            <w:tcW w:w="3909" w:type="dxa"/>
          </w:tcPr>
          <w:p w:rsidR="006B2482" w:rsidRDefault="00EA220F">
            <w:pPr>
              <w:pStyle w:val="TableParagraph"/>
              <w:rPr>
                <w:sz w:val="28"/>
              </w:rPr>
            </w:pPr>
            <w:r>
              <w:rPr>
                <w:sz w:val="28"/>
              </w:rPr>
              <w:t>менее года</w:t>
            </w:r>
          </w:p>
        </w:tc>
        <w:tc>
          <w:tcPr>
            <w:tcW w:w="3905" w:type="dxa"/>
          </w:tcPr>
          <w:p w:rsidR="006B2482" w:rsidRDefault="00DF1688">
            <w:pPr>
              <w:pStyle w:val="TableParagraph"/>
              <w:ind w:left="3" w:right="12"/>
              <w:rPr>
                <w:sz w:val="28"/>
              </w:rPr>
            </w:pPr>
            <w:r>
              <w:rPr>
                <w:sz w:val="28"/>
              </w:rPr>
              <w:t>Занимательная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лаборатория</w:t>
            </w:r>
          </w:p>
        </w:tc>
      </w:tr>
      <w:tr w:rsidR="006B2482">
        <w:trPr>
          <w:trHeight w:val="647"/>
        </w:trPr>
        <w:tc>
          <w:tcPr>
            <w:tcW w:w="3909" w:type="dxa"/>
          </w:tcPr>
          <w:p w:rsidR="006B2482" w:rsidRDefault="00DF1688">
            <w:pPr>
              <w:pStyle w:val="TableParagraph"/>
              <w:spacing w:line="320" w:lineRule="exact"/>
              <w:ind w:right="8"/>
              <w:rPr>
                <w:sz w:val="28"/>
              </w:rPr>
            </w:pPr>
            <w:r>
              <w:rPr>
                <w:sz w:val="28"/>
              </w:rPr>
              <w:t>Ткачева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Ольга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Ивановна</w:t>
            </w:r>
          </w:p>
        </w:tc>
        <w:tc>
          <w:tcPr>
            <w:tcW w:w="3904" w:type="dxa"/>
          </w:tcPr>
          <w:p w:rsidR="006B2482" w:rsidRDefault="00DF1688">
            <w:pPr>
              <w:pStyle w:val="TableParagraph"/>
              <w:spacing w:line="320" w:lineRule="exact"/>
              <w:ind w:left="2"/>
              <w:rPr>
                <w:sz w:val="28"/>
              </w:rPr>
            </w:pPr>
            <w:r>
              <w:rPr>
                <w:spacing w:val="-2"/>
                <w:sz w:val="28"/>
              </w:rPr>
              <w:t>первая</w:t>
            </w:r>
          </w:p>
        </w:tc>
        <w:tc>
          <w:tcPr>
            <w:tcW w:w="3909" w:type="dxa"/>
          </w:tcPr>
          <w:p w:rsidR="006B2482" w:rsidRDefault="00EA220F">
            <w:pPr>
              <w:pStyle w:val="TableParagraph"/>
              <w:spacing w:line="320" w:lineRule="exact"/>
              <w:rPr>
                <w:sz w:val="28"/>
              </w:rPr>
            </w:pPr>
            <w:r>
              <w:rPr>
                <w:sz w:val="28"/>
              </w:rPr>
              <w:t>12</w:t>
            </w:r>
            <w:r w:rsidR="00DF1688">
              <w:rPr>
                <w:spacing w:val="-2"/>
                <w:sz w:val="28"/>
              </w:rPr>
              <w:t xml:space="preserve"> </w:t>
            </w:r>
            <w:r w:rsidR="00DF1688">
              <w:rPr>
                <w:spacing w:val="-5"/>
                <w:sz w:val="28"/>
              </w:rPr>
              <w:t>лет</w:t>
            </w:r>
          </w:p>
        </w:tc>
        <w:tc>
          <w:tcPr>
            <w:tcW w:w="3905" w:type="dxa"/>
          </w:tcPr>
          <w:p w:rsidR="006B2482" w:rsidRDefault="00DF1688">
            <w:pPr>
              <w:pStyle w:val="TableParagraph"/>
              <w:spacing w:line="320" w:lineRule="exact"/>
              <w:ind w:left="3" w:right="12"/>
              <w:rPr>
                <w:sz w:val="28"/>
              </w:rPr>
            </w:pPr>
            <w:r>
              <w:rPr>
                <w:spacing w:val="-2"/>
                <w:sz w:val="28"/>
              </w:rPr>
              <w:t>Шахматы</w:t>
            </w:r>
          </w:p>
        </w:tc>
      </w:tr>
    </w:tbl>
    <w:p w:rsidR="00DF1688" w:rsidRDefault="00DF1688">
      <w:bookmarkStart w:id="0" w:name="_GoBack"/>
      <w:bookmarkEnd w:id="0"/>
    </w:p>
    <w:sectPr w:rsidR="00DF1688">
      <w:type w:val="continuous"/>
      <w:pgSz w:w="16840" w:h="11910" w:orient="landscape"/>
      <w:pgMar w:top="540" w:right="566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6B2482"/>
    <w:rsid w:val="006B2482"/>
    <w:rsid w:val="00DF1688"/>
    <w:rsid w:val="00EA2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36"/>
      <w:szCs w:val="36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315" w:lineRule="exact"/>
      <w:ind w:left="9" w:right="7"/>
      <w:jc w:val="center"/>
    </w:pPr>
  </w:style>
  <w:style w:type="paragraph" w:styleId="a5">
    <w:name w:val="Balloon Text"/>
    <w:basedOn w:val="a"/>
    <w:link w:val="a6"/>
    <w:uiPriority w:val="99"/>
    <w:semiHidden/>
    <w:unhideWhenUsed/>
    <w:rsid w:val="00EA220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A220F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36"/>
      <w:szCs w:val="36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315" w:lineRule="exact"/>
      <w:ind w:left="9" w:right="7"/>
      <w:jc w:val="center"/>
    </w:pPr>
  </w:style>
  <w:style w:type="paragraph" w:styleId="a5">
    <w:name w:val="Balloon Text"/>
    <w:basedOn w:val="a"/>
    <w:link w:val="a6"/>
    <w:uiPriority w:val="99"/>
    <w:semiHidden/>
    <w:unhideWhenUsed/>
    <w:rsid w:val="00EA220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A220F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274</Characters>
  <Application>Microsoft Office Word</Application>
  <DocSecurity>0</DocSecurity>
  <Lines>2</Lines>
  <Paragraphs>1</Paragraphs>
  <ScaleCrop>false</ScaleCrop>
  <Company/>
  <LinksUpToDate>false</LinksUpToDate>
  <CharactersWithSpaces>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Admin</cp:lastModifiedBy>
  <cp:revision>3</cp:revision>
  <dcterms:created xsi:type="dcterms:W3CDTF">2026-10-24T08:16:00Z</dcterms:created>
  <dcterms:modified xsi:type="dcterms:W3CDTF">2026-10-24T08:17:00Z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2025-11-05T00:00:00Z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2026-10-24T00:00:00Z</vt:filetime>
  </property>
  <property fmtid="{D5CDD505-2E9C-101B-9397-08002B2CF9AE}" pid="6" name="Producer">
    <vt:lpwstr>www.ilovepdf.com</vt:lpwstr>
  </property>
</Properties>
</file>